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20"/>
      </w:tblGrid>
      <w:tr w:rsidR="00380971" w:rsidRPr="009A0A0A" w:rsidTr="001F2CB2">
        <w:tc>
          <w:tcPr>
            <w:tcW w:w="5246" w:type="dxa"/>
          </w:tcPr>
          <w:p w:rsidR="00380971" w:rsidRPr="006528CE" w:rsidRDefault="00380971" w:rsidP="001F2CB2">
            <w:pPr>
              <w:jc w:val="center"/>
              <w:rPr>
                <w:color w:val="000000" w:themeColor="text1"/>
                <w:szCs w:val="30"/>
                <w:lang w:val="vi-VN"/>
              </w:rPr>
            </w:pPr>
            <w:r w:rsidRPr="006528CE">
              <w:rPr>
                <w:color w:val="000000" w:themeColor="text1"/>
                <w:szCs w:val="30"/>
                <w:lang w:val="vi-VN"/>
              </w:rPr>
              <w:t>THÀNH ỦY CẦN THƠ</w:t>
            </w:r>
          </w:p>
          <w:p w:rsidR="00380971" w:rsidRPr="006528CE" w:rsidRDefault="00380971" w:rsidP="001F2CB2">
            <w:pPr>
              <w:jc w:val="center"/>
              <w:rPr>
                <w:b/>
                <w:color w:val="000000" w:themeColor="text1"/>
                <w:spacing w:val="-8"/>
                <w:szCs w:val="30"/>
                <w:lang w:val="vi-VN"/>
              </w:rPr>
            </w:pPr>
            <w:r w:rsidRPr="006528CE">
              <w:rPr>
                <w:b/>
                <w:color w:val="000000" w:themeColor="text1"/>
                <w:spacing w:val="-8"/>
                <w:szCs w:val="30"/>
                <w:lang w:val="vi-VN"/>
              </w:rPr>
              <w:t>BAN TUYÊN GIÁO VÀ DÂN VẬN</w:t>
            </w:r>
          </w:p>
        </w:tc>
        <w:tc>
          <w:tcPr>
            <w:tcW w:w="4820" w:type="dxa"/>
          </w:tcPr>
          <w:p w:rsidR="00380971" w:rsidRPr="006528CE" w:rsidRDefault="00380971" w:rsidP="001F2CB2">
            <w:pPr>
              <w:ind w:firstLine="0"/>
              <w:rPr>
                <w:b/>
                <w:color w:val="000000" w:themeColor="text1"/>
                <w:szCs w:val="30"/>
                <w:lang w:val="vi-VN"/>
              </w:rPr>
            </w:pPr>
            <w:r w:rsidRPr="006528CE">
              <w:rPr>
                <w:b/>
                <w:noProof/>
                <w:color w:val="000000" w:themeColor="text1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AB2F3" wp14:editId="622FD743">
                      <wp:simplePos x="0" y="0"/>
                      <wp:positionH relativeFrom="column">
                        <wp:posOffset>305224</wp:posOffset>
                      </wp:positionH>
                      <wp:positionV relativeFrom="paragraph">
                        <wp:posOffset>235585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8.55pt" to="228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" strokecolor="black [3213]" strokeweight="1pt"/>
                  </w:pict>
                </mc:Fallback>
              </mc:AlternateContent>
            </w:r>
            <w:r w:rsidRPr="006528CE">
              <w:rPr>
                <w:b/>
                <w:color w:val="000000" w:themeColor="text1"/>
                <w:szCs w:val="30"/>
                <w:lang w:val="vi-VN"/>
              </w:rPr>
              <w:t xml:space="preserve">      ĐẢNG</w:t>
            </w:r>
            <w:bookmarkStart w:id="0" w:name="_GoBack"/>
            <w:bookmarkEnd w:id="0"/>
            <w:r w:rsidRPr="006528CE">
              <w:rPr>
                <w:b/>
                <w:color w:val="000000" w:themeColor="text1"/>
                <w:szCs w:val="30"/>
                <w:lang w:val="vi-VN"/>
              </w:rPr>
              <w:t xml:space="preserve"> CỘNG SẢN VIỆT NAM</w:t>
            </w:r>
          </w:p>
        </w:tc>
      </w:tr>
      <w:tr w:rsidR="00380971" w:rsidRPr="009A0A0A" w:rsidTr="001F2CB2">
        <w:tc>
          <w:tcPr>
            <w:tcW w:w="5246" w:type="dxa"/>
          </w:tcPr>
          <w:p w:rsidR="00380971" w:rsidRPr="006528CE" w:rsidRDefault="00380971" w:rsidP="001F2CB2">
            <w:pPr>
              <w:jc w:val="center"/>
              <w:rPr>
                <w:color w:val="000000" w:themeColor="text1"/>
                <w:szCs w:val="30"/>
                <w:lang w:val="vi-VN"/>
              </w:rPr>
            </w:pPr>
            <w:r w:rsidRPr="006528CE">
              <w:rPr>
                <w:color w:val="000000" w:themeColor="text1"/>
                <w:szCs w:val="30"/>
                <w:lang w:val="vi-VN"/>
              </w:rPr>
              <w:t>*</w:t>
            </w:r>
          </w:p>
          <w:p w:rsidR="00380971" w:rsidRPr="006528CE" w:rsidRDefault="00380971" w:rsidP="001F2CB2">
            <w:pPr>
              <w:jc w:val="center"/>
              <w:rPr>
                <w:color w:val="000000" w:themeColor="text1"/>
                <w:szCs w:val="30"/>
                <w:lang w:val="vi-VN"/>
              </w:rPr>
            </w:pPr>
            <w:r w:rsidRPr="006528CE">
              <w:rPr>
                <w:color w:val="000000" w:themeColor="text1"/>
                <w:szCs w:val="30"/>
                <w:lang w:val="vi-VN"/>
              </w:rPr>
              <w:t>Số  1</w:t>
            </w:r>
            <w:r>
              <w:rPr>
                <w:color w:val="000000" w:themeColor="text1"/>
                <w:szCs w:val="30"/>
                <w:lang w:val="en-US"/>
              </w:rPr>
              <w:t>4</w:t>
            </w:r>
            <w:r w:rsidRPr="006528CE">
              <w:rPr>
                <w:color w:val="000000" w:themeColor="text1"/>
                <w:szCs w:val="30"/>
                <w:lang w:val="vi-VN"/>
              </w:rPr>
              <w:t>-LCT/BTGDVTU</w:t>
            </w:r>
          </w:p>
        </w:tc>
        <w:tc>
          <w:tcPr>
            <w:tcW w:w="4820" w:type="dxa"/>
          </w:tcPr>
          <w:p w:rsidR="00380971" w:rsidRPr="006528CE" w:rsidRDefault="00380971" w:rsidP="001F2CB2">
            <w:pPr>
              <w:ind w:firstLine="0"/>
              <w:rPr>
                <w:i/>
                <w:color w:val="000000" w:themeColor="text1"/>
                <w:lang w:val="vi-VN"/>
              </w:rPr>
            </w:pPr>
            <w:r w:rsidRPr="006528CE">
              <w:rPr>
                <w:i/>
                <w:color w:val="000000" w:themeColor="text1"/>
                <w:lang w:val="vi-VN"/>
              </w:rPr>
              <w:t xml:space="preserve">  Cần Thơ, ngày </w:t>
            </w:r>
            <w:r w:rsidRPr="009A0A0A">
              <w:rPr>
                <w:i/>
                <w:color w:val="000000" w:themeColor="text1"/>
                <w:lang w:val="vi-VN"/>
              </w:rPr>
              <w:t>28</w:t>
            </w:r>
            <w:r w:rsidRPr="006528CE">
              <w:rPr>
                <w:i/>
                <w:color w:val="000000" w:themeColor="text1"/>
                <w:lang w:val="vi-VN"/>
              </w:rPr>
              <w:t xml:space="preserve"> tháng 9 năm 2025</w:t>
            </w:r>
          </w:p>
        </w:tc>
      </w:tr>
    </w:tbl>
    <w:p w:rsidR="00380971" w:rsidRPr="006528CE" w:rsidRDefault="00380971" w:rsidP="00380971">
      <w:pPr>
        <w:pStyle w:val="Heading1"/>
        <w:jc w:val="center"/>
        <w:rPr>
          <w:color w:val="000000" w:themeColor="text1"/>
          <w:sz w:val="10"/>
          <w:szCs w:val="30"/>
          <w:lang w:val="vi-VN"/>
        </w:rPr>
      </w:pPr>
    </w:p>
    <w:p w:rsidR="00380971" w:rsidRPr="006528CE" w:rsidRDefault="00380971" w:rsidP="00380971">
      <w:pPr>
        <w:pStyle w:val="Heading1"/>
        <w:jc w:val="center"/>
        <w:rPr>
          <w:color w:val="000000" w:themeColor="text1"/>
          <w:szCs w:val="30"/>
          <w:lang w:val="vi-VN"/>
        </w:rPr>
      </w:pPr>
    </w:p>
    <w:p w:rsidR="00380971" w:rsidRPr="006528CE" w:rsidRDefault="00380971" w:rsidP="00380971">
      <w:pPr>
        <w:pStyle w:val="Heading1"/>
        <w:ind w:firstLine="0"/>
        <w:jc w:val="center"/>
        <w:rPr>
          <w:color w:val="000000" w:themeColor="text1"/>
          <w:szCs w:val="30"/>
          <w:lang w:val="vi-VN"/>
        </w:rPr>
      </w:pPr>
      <w:r w:rsidRPr="006528CE">
        <w:rPr>
          <w:color w:val="000000" w:themeColor="text1"/>
          <w:szCs w:val="30"/>
          <w:lang w:val="vi-VN"/>
        </w:rPr>
        <w:t>LỊCH LÀM VIỆC</w:t>
      </w:r>
      <w:r w:rsidRPr="006528CE">
        <w:rPr>
          <w:color w:val="000000" w:themeColor="text1"/>
          <w:szCs w:val="30"/>
          <w:lang w:val="vi-VN"/>
        </w:rPr>
        <w:br/>
        <w:t xml:space="preserve">của Trưởng Ban và các Phó Trưởng Ban </w:t>
      </w:r>
    </w:p>
    <w:p w:rsidR="00380971" w:rsidRPr="006528CE" w:rsidRDefault="00380971" w:rsidP="00380971">
      <w:pPr>
        <w:pStyle w:val="Heading1"/>
        <w:ind w:firstLine="0"/>
        <w:jc w:val="center"/>
        <w:rPr>
          <w:b w:val="0"/>
          <w:i/>
          <w:color w:val="000000" w:themeColor="text1"/>
          <w:szCs w:val="30"/>
          <w:lang w:val="vi-VN"/>
        </w:rPr>
      </w:pPr>
      <w:r w:rsidRPr="006528CE">
        <w:rPr>
          <w:color w:val="000000" w:themeColor="text1"/>
          <w:szCs w:val="30"/>
          <w:lang w:val="vi-VN"/>
        </w:rPr>
        <w:t xml:space="preserve">Ban Tuyên giáo và Dân vận Thành ủy </w:t>
      </w:r>
      <w:r w:rsidRPr="006528CE">
        <w:rPr>
          <w:color w:val="000000" w:themeColor="text1"/>
          <w:szCs w:val="30"/>
          <w:lang w:val="vi-VN"/>
        </w:rPr>
        <w:br/>
      </w:r>
      <w:r w:rsidRPr="006528CE">
        <w:rPr>
          <w:b w:val="0"/>
          <w:i/>
          <w:color w:val="000000" w:themeColor="text1"/>
          <w:szCs w:val="30"/>
          <w:lang w:val="vi-VN"/>
        </w:rPr>
        <w:t xml:space="preserve">(từ ngày </w:t>
      </w:r>
      <w:r w:rsidRPr="009A0A0A">
        <w:rPr>
          <w:b w:val="0"/>
          <w:i/>
          <w:color w:val="000000" w:themeColor="text1"/>
          <w:szCs w:val="30"/>
          <w:lang w:val="vi-VN"/>
        </w:rPr>
        <w:t>29</w:t>
      </w:r>
      <w:r w:rsidRPr="006528CE">
        <w:rPr>
          <w:b w:val="0"/>
          <w:i/>
          <w:color w:val="000000" w:themeColor="text1"/>
          <w:szCs w:val="30"/>
          <w:lang w:val="vi-VN"/>
        </w:rPr>
        <w:t xml:space="preserve">/9/2025 </w:t>
      </w:r>
      <w:r w:rsidRPr="009A0A0A">
        <w:rPr>
          <w:b w:val="0"/>
          <w:i/>
          <w:color w:val="000000" w:themeColor="text1"/>
          <w:szCs w:val="30"/>
          <w:lang w:val="vi-VN"/>
        </w:rPr>
        <w:t>-</w:t>
      </w:r>
      <w:r w:rsidRPr="006528CE">
        <w:rPr>
          <w:b w:val="0"/>
          <w:i/>
          <w:color w:val="000000" w:themeColor="text1"/>
          <w:szCs w:val="30"/>
          <w:lang w:val="vi-VN"/>
        </w:rPr>
        <w:t xml:space="preserve"> </w:t>
      </w:r>
      <w:r w:rsidRPr="009A0A0A">
        <w:rPr>
          <w:b w:val="0"/>
          <w:i/>
          <w:color w:val="000000" w:themeColor="text1"/>
          <w:szCs w:val="30"/>
          <w:lang w:val="vi-VN"/>
        </w:rPr>
        <w:t>05/10</w:t>
      </w:r>
      <w:r w:rsidRPr="006528CE">
        <w:rPr>
          <w:b w:val="0"/>
          <w:i/>
          <w:color w:val="000000" w:themeColor="text1"/>
          <w:szCs w:val="30"/>
          <w:lang w:val="vi-VN"/>
        </w:rPr>
        <w:t>/2025)</w:t>
      </w:r>
    </w:p>
    <w:p w:rsidR="00380971" w:rsidRPr="006528CE" w:rsidRDefault="00380971" w:rsidP="00380971">
      <w:pPr>
        <w:tabs>
          <w:tab w:val="center" w:pos="4535"/>
          <w:tab w:val="left" w:pos="5430"/>
          <w:tab w:val="left" w:pos="6930"/>
        </w:tabs>
        <w:ind w:firstLine="0"/>
        <w:jc w:val="center"/>
        <w:rPr>
          <w:color w:val="000000" w:themeColor="text1"/>
          <w:sz w:val="30"/>
          <w:szCs w:val="30"/>
          <w:lang w:val="vi-VN"/>
        </w:rPr>
      </w:pPr>
      <w:r w:rsidRPr="006528CE">
        <w:rPr>
          <w:color w:val="000000" w:themeColor="text1"/>
          <w:sz w:val="30"/>
          <w:szCs w:val="30"/>
          <w:lang w:val="vi-VN"/>
        </w:rPr>
        <w:t>-----</w:t>
      </w:r>
    </w:p>
    <w:p w:rsidR="00380971" w:rsidRPr="006528CE" w:rsidRDefault="00380971" w:rsidP="00380971">
      <w:pPr>
        <w:autoSpaceDE w:val="0"/>
        <w:autoSpaceDN w:val="0"/>
        <w:adjustRightInd w:val="0"/>
        <w:rPr>
          <w:rFonts w:eastAsiaTheme="minorHAnsi"/>
          <w:color w:val="000000" w:themeColor="text1"/>
          <w:szCs w:val="28"/>
          <w:lang w:val="vi-VN"/>
        </w:rPr>
      </w:pPr>
    </w:p>
    <w:p w:rsidR="00380971" w:rsidRPr="006528CE" w:rsidRDefault="00380971" w:rsidP="00380971">
      <w:pPr>
        <w:spacing w:before="60" w:after="6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* Thứ hai (ngày 2</w:t>
      </w:r>
      <w:r w:rsidRPr="009A0A0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9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/9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380971" w:rsidRPr="009A0A0A" w:rsidRDefault="00380971" w:rsidP="00380971">
      <w:pPr>
        <w:spacing w:before="120" w:after="120"/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</w:pP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- 08 giờ</w:t>
      </w:r>
      <w:r w:rsidRPr="009A0A0A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30, 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đồng chí 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Nguyễn Ngọc Tâm</w:t>
      </w:r>
      <w:r w:rsidRPr="009A0A0A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, 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đồng chí </w:t>
      </w:r>
      <w:r w:rsidRPr="009A0A0A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Lê Văn Điện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dự</w:t>
      </w:r>
      <w:r w:rsidRPr="009A0A0A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họp Ban Thường vụ Đảng ủy các cơ quan Đảng thành phố. Điểm tại Hội trường A, Văn phòng Thành ủy</w:t>
      </w:r>
      <w:r w:rsidRPr="006528CE">
        <w:rPr>
          <w:color w:val="212529"/>
          <w:sz w:val="30"/>
          <w:szCs w:val="30"/>
          <w:shd w:val="clear" w:color="auto" w:fill="FFFFFF"/>
          <w:lang w:val="vi-VN"/>
        </w:rPr>
        <w:t>.</w:t>
      </w:r>
    </w:p>
    <w:p w:rsidR="00380971" w:rsidRPr="00380971" w:rsidRDefault="00380971" w:rsidP="00380971">
      <w:pPr>
        <w:spacing w:before="120" w:after="120"/>
        <w:rPr>
          <w:color w:val="212529"/>
          <w:sz w:val="30"/>
          <w:szCs w:val="30"/>
          <w:shd w:val="clear" w:color="auto" w:fill="FFFFFF"/>
          <w:lang w:val="vi-VN"/>
        </w:rPr>
      </w:pP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- 0</w:t>
      </w:r>
      <w:r w:rsidRPr="009A0A0A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9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 w:rsidRPr="009A0A0A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30, 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đồng chí 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Nguyễn Ngọc Tâm</w:t>
      </w:r>
      <w:r w:rsidRPr="009A0A0A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, 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đồng chí </w:t>
      </w:r>
      <w:r w:rsidRPr="009A0A0A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Lê Văn Điện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dự</w:t>
      </w:r>
      <w:r w:rsidRPr="009A0A0A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họp Ban Chấp hành Đảng bộ các cơ quan Đảng thành phố. </w:t>
      </w:r>
      <w:r w:rsidRPr="00380971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Điểm tại Hội trường A, Văn phòng Thành ủy</w:t>
      </w:r>
      <w:r w:rsidRPr="006528CE">
        <w:rPr>
          <w:color w:val="212529"/>
          <w:sz w:val="30"/>
          <w:szCs w:val="30"/>
          <w:shd w:val="clear" w:color="auto" w:fill="FFFFFF"/>
          <w:lang w:val="vi-VN"/>
        </w:rPr>
        <w:t>.</w:t>
      </w:r>
    </w:p>
    <w:p w:rsidR="00380971" w:rsidRPr="00380971" w:rsidRDefault="00380971" w:rsidP="00380971">
      <w:pPr>
        <w:spacing w:before="120" w:after="120"/>
        <w:rPr>
          <w:color w:val="212529"/>
          <w:sz w:val="30"/>
          <w:szCs w:val="30"/>
          <w:shd w:val="clear" w:color="auto" w:fill="FFFFFF"/>
          <w:lang w:val="vi-VN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380971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14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380971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Huỳnh Thanh Phong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dự </w:t>
      </w:r>
      <w:r w:rsidRPr="00380971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họp trao đổi về việc tổ chức họp mặt định kỳ với Tòa Giám mục Giáo phận Cần Thơ, Tòa Giám mục Giáo phận Long Xuyên</w:t>
      </w:r>
      <w:r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(</w:t>
      </w:r>
      <w:r w:rsidRPr="00380971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đại diện lãnh đạo Phòng</w:t>
      </w:r>
      <w:r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Dân vận các cơ quan nhà nước, dân tộc và tôn giáo cùng dự</w:t>
      </w:r>
      <w:r w:rsidRPr="00380971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)</w:t>
      </w:r>
      <w:r w:rsidRPr="00380971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. Điểm tại phòng họp Sở Dân tộc và Tôn giáo (</w:t>
      </w:r>
      <w:r w:rsidRPr="00380971">
        <w:rPr>
          <w:i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số 52/1 Hùng Vương, phường Ninh Kiều</w:t>
      </w:r>
      <w:r w:rsidRPr="00380971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).</w:t>
      </w:r>
    </w:p>
    <w:p w:rsidR="00380971" w:rsidRPr="006528CE" w:rsidRDefault="00380971" w:rsidP="00380971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* Thứ ba (ngày 3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/9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380971" w:rsidRDefault="00380971" w:rsidP="00380971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- 0</w:t>
      </w: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7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Nguyễn </w:t>
      </w:r>
      <w:proofErr w:type="spellStart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Thanh</w:t>
      </w:r>
      <w:proofErr w:type="spellEnd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Sơn</w:t>
      </w:r>
      <w:proofErr w:type="spellEnd"/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dự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Đại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hội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đại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biểu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Ủy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ban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Mặt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trận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Tổ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quốc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Việt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Nam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xã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  <w:lang w:val="en-US"/>
        </w:rPr>
        <w:t>Phong</w:t>
      </w:r>
      <w:proofErr w:type="spellEnd"/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  <w:lang w:val="en-US"/>
        </w:rPr>
        <w:t>Nẫm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lần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thứ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I,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nhiệm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kỳ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2025 - 2030.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Điểm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tại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Hội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trường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Ủy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ban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nhân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dân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011FB">
        <w:rPr>
          <w:spacing w:val="2"/>
          <w:sz w:val="30"/>
          <w:szCs w:val="30"/>
          <w:shd w:val="clear" w:color="auto" w:fill="FFFFFF"/>
          <w:lang w:val="en-US"/>
        </w:rPr>
        <w:t>xã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  <w:lang w:val="en-US"/>
        </w:rPr>
        <w:t>Phong</w:t>
      </w:r>
      <w:proofErr w:type="spellEnd"/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  <w:lang w:val="en-US"/>
        </w:rPr>
        <w:t>Nẫm</w:t>
      </w:r>
      <w:proofErr w:type="spellEnd"/>
      <w:r w:rsidRPr="00A011FB">
        <w:rPr>
          <w:spacing w:val="2"/>
          <w:sz w:val="30"/>
          <w:szCs w:val="30"/>
          <w:shd w:val="clear" w:color="auto" w:fill="FFFFFF"/>
          <w:lang w:val="en-US"/>
        </w:rPr>
        <w:t>.</w:t>
      </w:r>
    </w:p>
    <w:p w:rsidR="00380971" w:rsidRPr="006528CE" w:rsidRDefault="00380971" w:rsidP="00380971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tư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01/10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380971" w:rsidRDefault="00380971" w:rsidP="00380971">
      <w:pPr>
        <w:spacing w:before="120" w:after="120"/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- </w:t>
      </w: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08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proofErr w:type="spellStart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Trần</w:t>
      </w:r>
      <w:proofErr w:type="spellEnd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Hồng</w:t>
      </w:r>
      <w:proofErr w:type="spellEnd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Thắm</w:t>
      </w:r>
      <w:proofErr w:type="spellEnd"/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dự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Lễ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Khai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giảng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năm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học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2025 – 2026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của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Trường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Đại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học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Tây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Đô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. </w:t>
      </w:r>
      <w:proofErr w:type="spellStart"/>
      <w:proofErr w:type="gram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Điểm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tại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Hội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trường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A,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Trường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Đại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học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Tây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Đô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(</w:t>
      </w:r>
      <w:proofErr w:type="spellStart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số</w:t>
      </w:r>
      <w:proofErr w:type="spellEnd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68 </w:t>
      </w:r>
      <w:proofErr w:type="spellStart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Trần</w:t>
      </w:r>
      <w:proofErr w:type="spellEnd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Chiên</w:t>
      </w:r>
      <w:proofErr w:type="spellEnd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, </w:t>
      </w:r>
      <w:proofErr w:type="spellStart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phường</w:t>
      </w:r>
      <w:proofErr w:type="spellEnd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C</w:t>
      </w:r>
      <w:r w:rsidRPr="001B0C8E"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ái</w:t>
      </w:r>
      <w:proofErr w:type="spellEnd"/>
      <w:r w:rsidRPr="001B0C8E"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1B0C8E">
        <w:rPr>
          <w:i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Răng</w:t>
      </w:r>
      <w:proofErr w:type="spellEnd"/>
      <w:r w:rsidRPr="001B0C8E"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).</w:t>
      </w:r>
      <w:proofErr w:type="gramEnd"/>
    </w:p>
    <w:p w:rsidR="00380971" w:rsidRDefault="00380971" w:rsidP="00380971">
      <w:pPr>
        <w:spacing w:before="120" w:after="120"/>
        <w:rPr>
          <w:color w:val="212529"/>
          <w:sz w:val="30"/>
          <w:szCs w:val="30"/>
          <w:shd w:val="clear" w:color="auto" w:fill="FFFFFF"/>
          <w:lang w:val="en-US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- </w:t>
      </w: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14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Nguyễn Ngọc Tâm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dự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Hội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nghị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Ban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Chấp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hành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Đảng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bộ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phường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Cái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Răng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(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mở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rộng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). </w:t>
      </w:r>
      <w:proofErr w:type="spellStart"/>
      <w:proofErr w:type="gram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Điểm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tại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Hội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trường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1,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Đảng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ủy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phường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Cái</w:t>
      </w:r>
      <w:proofErr w:type="spellEnd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Răng</w:t>
      </w:r>
      <w:proofErr w:type="spellEnd"/>
      <w:r w:rsidRPr="006528CE">
        <w:rPr>
          <w:color w:val="212529"/>
          <w:sz w:val="30"/>
          <w:szCs w:val="30"/>
          <w:shd w:val="clear" w:color="auto" w:fill="FFFFFF"/>
          <w:lang w:val="vi-VN"/>
        </w:rPr>
        <w:t>.</w:t>
      </w:r>
      <w:proofErr w:type="gramEnd"/>
    </w:p>
    <w:p w:rsidR="00380971" w:rsidRPr="006528CE" w:rsidRDefault="00380971" w:rsidP="00380971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năm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02/10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softHyphen/>
      </w:r>
    </w:p>
    <w:p w:rsidR="00380971" w:rsidRPr="006528CE" w:rsidRDefault="00380971" w:rsidP="00380971">
      <w:pPr>
        <w:spacing w:before="120" w:after="120"/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</w:pP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- 0</w:t>
      </w: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en-US"/>
        </w:rPr>
        <w:t>9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Nguyễn Ngọc Tâm</w:t>
      </w:r>
      <w:r>
        <w:rPr>
          <w:b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họp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r w:rsidR="00693260">
        <w:rPr>
          <w:sz w:val="30"/>
          <w:szCs w:val="30"/>
          <w:shd w:val="clear" w:color="auto" w:fill="FFFFFF"/>
          <w:lang w:val="en-US"/>
        </w:rPr>
        <w:t>B</w:t>
      </w:r>
      <w:r>
        <w:rPr>
          <w:sz w:val="30"/>
          <w:szCs w:val="30"/>
          <w:shd w:val="clear" w:color="auto" w:fill="FFFFFF"/>
          <w:lang w:val="en-US"/>
        </w:rPr>
        <w:t xml:space="preserve">an </w:t>
      </w:r>
      <w:proofErr w:type="spellStart"/>
      <w:r>
        <w:rPr>
          <w:sz w:val="30"/>
          <w:szCs w:val="30"/>
          <w:shd w:val="clear" w:color="auto" w:fill="FFFFFF"/>
          <w:lang w:val="en-US"/>
        </w:rPr>
        <w:t>Thường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vụ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Thành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ủy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. </w:t>
      </w:r>
      <w:proofErr w:type="spellStart"/>
      <w:proofErr w:type="gramStart"/>
      <w:r>
        <w:rPr>
          <w:sz w:val="30"/>
          <w:szCs w:val="30"/>
          <w:shd w:val="clear" w:color="auto" w:fill="FFFFFF"/>
          <w:lang w:val="en-US"/>
        </w:rPr>
        <w:t>Điểm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tại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Phòng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họp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số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01, </w:t>
      </w:r>
      <w:proofErr w:type="spellStart"/>
      <w:r>
        <w:rPr>
          <w:sz w:val="30"/>
          <w:szCs w:val="30"/>
          <w:shd w:val="clear" w:color="auto" w:fill="FFFFFF"/>
          <w:lang w:val="en-US"/>
        </w:rPr>
        <w:t>Văn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phòng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Thành</w:t>
      </w:r>
      <w:proofErr w:type="spellEnd"/>
      <w:r>
        <w:rPr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z w:val="30"/>
          <w:szCs w:val="30"/>
          <w:shd w:val="clear" w:color="auto" w:fill="FFFFFF"/>
          <w:lang w:val="en-US"/>
        </w:rPr>
        <w:t>ủy</w:t>
      </w:r>
      <w:proofErr w:type="spellEnd"/>
      <w:r w:rsidRPr="006528CE">
        <w:rPr>
          <w:color w:val="212529"/>
          <w:sz w:val="30"/>
          <w:szCs w:val="30"/>
          <w:shd w:val="clear" w:color="auto" w:fill="FFFFFF"/>
          <w:lang w:val="vi-VN"/>
        </w:rPr>
        <w:t>.</w:t>
      </w:r>
      <w:proofErr w:type="gramEnd"/>
    </w:p>
    <w:p w:rsidR="00380971" w:rsidRPr="006528CE" w:rsidRDefault="00380971" w:rsidP="00380971">
      <w:pPr>
        <w:spacing w:before="120" w:after="120"/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lastRenderedPageBreak/>
        <w:t xml:space="preserve">- </w:t>
      </w:r>
      <w:r w:rsidRPr="00380971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14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Nguyễn Ngọc Tâm</w:t>
      </w:r>
      <w:r w:rsidRPr="00380971">
        <w:rPr>
          <w:b/>
          <w:sz w:val="30"/>
          <w:szCs w:val="30"/>
          <w:shd w:val="clear" w:color="auto" w:fill="FFFFFF"/>
          <w:lang w:val="vi-VN"/>
        </w:rPr>
        <w:t xml:space="preserve">,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380971">
        <w:rPr>
          <w:b/>
          <w:sz w:val="30"/>
          <w:szCs w:val="30"/>
          <w:shd w:val="clear" w:color="auto" w:fill="FFFFFF"/>
          <w:lang w:val="vi-VN"/>
        </w:rPr>
        <w:t xml:space="preserve">Lê Văn Điện,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380971">
        <w:rPr>
          <w:b/>
          <w:sz w:val="30"/>
          <w:szCs w:val="30"/>
          <w:shd w:val="clear" w:color="auto" w:fill="FFFFFF"/>
          <w:lang w:val="vi-VN"/>
        </w:rPr>
        <w:t xml:space="preserve">Nguyễn Thanh Sơn,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380971">
        <w:rPr>
          <w:b/>
          <w:sz w:val="30"/>
          <w:szCs w:val="30"/>
          <w:shd w:val="clear" w:color="auto" w:fill="FFFFFF"/>
          <w:lang w:val="vi-VN"/>
        </w:rPr>
        <w:t>Huỳnh Thanh Phong</w:t>
      </w:r>
      <w:r w:rsidRPr="00380971">
        <w:rPr>
          <w:sz w:val="30"/>
          <w:szCs w:val="30"/>
          <w:shd w:val="clear" w:color="auto" w:fill="FFFFFF"/>
          <w:lang w:val="vi-VN"/>
        </w:rPr>
        <w:t xml:space="preserve"> họp Ban Chấp hành Đảng bộ thành phố. Điểm tại Hội trường A, Văn phòng Thành ủy</w:t>
      </w:r>
      <w:r w:rsidRPr="006528CE">
        <w:rPr>
          <w:color w:val="212529"/>
          <w:sz w:val="30"/>
          <w:szCs w:val="30"/>
          <w:shd w:val="clear" w:color="auto" w:fill="FFFFFF"/>
          <w:lang w:val="vi-VN"/>
        </w:rPr>
        <w:t>.</w:t>
      </w:r>
    </w:p>
    <w:p w:rsidR="00380971" w:rsidRPr="006528CE" w:rsidRDefault="00380971" w:rsidP="00380971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6528CE">
        <w:rPr>
          <w:b/>
          <w:i/>
          <w:noProof/>
          <w:color w:val="0070C0"/>
          <w:spacing w:val="2"/>
          <w:sz w:val="32"/>
          <w:szCs w:val="32"/>
          <w:shd w:val="clear" w:color="auto" w:fill="FFFFFF"/>
          <w:lang w:val="vi-VN"/>
        </w:rPr>
        <w:t>Thứ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 sáu (ngày </w:t>
      </w:r>
      <w:r w:rsidRPr="00380971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03/10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380971" w:rsidRPr="00380971" w:rsidRDefault="00380971" w:rsidP="00380971">
      <w:pPr>
        <w:spacing w:before="120" w:after="120"/>
        <w:rPr>
          <w:b/>
          <w:sz w:val="30"/>
          <w:szCs w:val="30"/>
          <w:shd w:val="clear" w:color="auto" w:fill="FFFFFF"/>
          <w:lang w:val="vi-VN"/>
        </w:rPr>
      </w:pP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- 0</w:t>
      </w:r>
      <w:r w:rsidRPr="00380971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8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Nguyễn Ngọc Tâm</w:t>
      </w:r>
      <w:r w:rsidRPr="00380971"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380971">
        <w:rPr>
          <w:sz w:val="30"/>
          <w:szCs w:val="30"/>
          <w:shd w:val="clear" w:color="auto" w:fill="FFFFFF"/>
          <w:lang w:val="vi-VN"/>
        </w:rPr>
        <w:t xml:space="preserve">dự Hội nghị tổng kết hoạt động của Đoàn đại biểu Quốc hội thành phố Cần Thơ khóa XV, nhiệm kỳ 2021 - 2026. Điểm tại Hội trường A, Văn phòng Thành ủy. </w:t>
      </w:r>
    </w:p>
    <w:p w:rsidR="00380971" w:rsidRPr="006528CE" w:rsidRDefault="00380971" w:rsidP="00380971">
      <w:pPr>
        <w:spacing w:before="120" w:after="120"/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</w:pPr>
      <w:r>
        <w:rPr>
          <w:b/>
          <w:sz w:val="30"/>
          <w:szCs w:val="30"/>
          <w:shd w:val="clear" w:color="auto" w:fill="FFFFFF"/>
          <w:lang w:val="vi-VN"/>
        </w:rPr>
        <w:t xml:space="preserve">- </w:t>
      </w:r>
      <w:r w:rsidRPr="00380971">
        <w:rPr>
          <w:b/>
          <w:sz w:val="30"/>
          <w:szCs w:val="30"/>
          <w:shd w:val="clear" w:color="auto" w:fill="FFFFFF"/>
          <w:lang w:val="vi-VN"/>
        </w:rPr>
        <w:t>14</w:t>
      </w:r>
      <w:r w:rsidRPr="006528CE">
        <w:rPr>
          <w:b/>
          <w:sz w:val="30"/>
          <w:szCs w:val="30"/>
          <w:shd w:val="clear" w:color="auto" w:fill="FFFFFF"/>
          <w:lang w:val="vi-VN"/>
        </w:rPr>
        <w:t xml:space="preserve"> giờ,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Nguyễn Ngọc Tâm</w:t>
      </w:r>
      <w:r w:rsidRPr="00380971">
        <w:rPr>
          <w:b/>
          <w:sz w:val="30"/>
          <w:szCs w:val="30"/>
          <w:shd w:val="clear" w:color="auto" w:fill="FFFFFF"/>
          <w:lang w:val="vi-VN"/>
        </w:rPr>
        <w:t xml:space="preserve">,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380971">
        <w:rPr>
          <w:b/>
          <w:sz w:val="30"/>
          <w:szCs w:val="30"/>
          <w:shd w:val="clear" w:color="auto" w:fill="FFFFFF"/>
          <w:lang w:val="vi-VN"/>
        </w:rPr>
        <w:t xml:space="preserve">Võ Chí Công,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380971">
        <w:rPr>
          <w:b/>
          <w:sz w:val="30"/>
          <w:szCs w:val="30"/>
          <w:shd w:val="clear" w:color="auto" w:fill="FFFFFF"/>
          <w:lang w:val="vi-VN"/>
        </w:rPr>
        <w:t>Huỳnh Thanh Phong</w:t>
      </w:r>
      <w:r w:rsidRPr="00380971">
        <w:rPr>
          <w:sz w:val="30"/>
          <w:szCs w:val="30"/>
          <w:shd w:val="clear" w:color="auto" w:fill="FFFFFF"/>
          <w:lang w:val="vi-VN"/>
        </w:rPr>
        <w:t xml:space="preserve"> dự Kỳ họp thứ Tư (kỳ họp chuyên đề) của Hội đồng nhân dân thành phố. Điểm tại Hội trường Thành ủy</w:t>
      </w:r>
      <w:r w:rsidRPr="006528CE">
        <w:rPr>
          <w:color w:val="212529"/>
          <w:sz w:val="30"/>
          <w:szCs w:val="30"/>
          <w:shd w:val="clear" w:color="auto" w:fill="FFFFFF"/>
          <w:lang w:val="vi-VN"/>
        </w:rPr>
        <w:t>.</w:t>
      </w:r>
    </w:p>
    <w:p w:rsidR="00380971" w:rsidRPr="006528CE" w:rsidRDefault="00380971" w:rsidP="00380971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bảy (ngày </w:t>
      </w:r>
      <w:r w:rsidRPr="00380971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04/10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): </w:t>
      </w:r>
    </w:p>
    <w:p w:rsidR="00380971" w:rsidRPr="006528CE" w:rsidRDefault="00380971" w:rsidP="00380971">
      <w:pPr>
        <w:spacing w:before="120" w:after="120"/>
        <w:rPr>
          <w:b/>
          <w:color w:val="0070C0"/>
          <w:spacing w:val="2"/>
          <w:sz w:val="32"/>
          <w:szCs w:val="32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Chủ nhật (ngày </w:t>
      </w:r>
      <w:r w:rsidRPr="00380971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05/10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6528CE">
        <w:rPr>
          <w:b/>
          <w:color w:val="0070C0"/>
          <w:spacing w:val="2"/>
          <w:sz w:val="32"/>
          <w:szCs w:val="32"/>
          <w:lang w:val="vi-VN"/>
        </w:rPr>
        <w:t xml:space="preserve"> </w:t>
      </w:r>
    </w:p>
    <w:p w:rsidR="00380971" w:rsidRPr="006528CE" w:rsidRDefault="00380971" w:rsidP="00380971">
      <w:pPr>
        <w:spacing w:before="120" w:after="120"/>
        <w:rPr>
          <w:b/>
          <w:color w:val="000000" w:themeColor="text1"/>
          <w:spacing w:val="2"/>
          <w:sz w:val="32"/>
          <w:szCs w:val="32"/>
          <w:lang w:val="vi-VN"/>
        </w:rPr>
      </w:pPr>
      <w:r w:rsidRPr="006528CE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 xml:space="preserve">*  </w:t>
      </w:r>
      <w:r w:rsidRPr="006528CE">
        <w:rPr>
          <w:b/>
          <w:color w:val="000000" w:themeColor="text1"/>
          <w:sz w:val="30"/>
          <w:szCs w:val="30"/>
          <w:u w:val="single"/>
          <w:shd w:val="clear" w:color="auto" w:fill="FFFFFF"/>
          <w:lang w:val="vi-VN"/>
        </w:rPr>
        <w:t>Ghi chú</w:t>
      </w:r>
      <w:r w:rsidRPr="006528CE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>:</w:t>
      </w:r>
      <w:r w:rsidRPr="006528CE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 xml:space="preserve"> Lịch làm việc sẽ thay đổi</w:t>
      </w:r>
      <w:r w:rsidRPr="006528CE">
        <w:rPr>
          <w:color w:val="000000" w:themeColor="text1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>theo yêu cầu công tác. Khi thay đổi sẽ cập nhật và chuyển đến các đồng chí.</w:t>
      </w:r>
    </w:p>
    <w:p w:rsidR="00380971" w:rsidRPr="006528CE" w:rsidRDefault="00380971" w:rsidP="00380971">
      <w:pPr>
        <w:spacing w:before="120" w:after="120"/>
        <w:rPr>
          <w:color w:val="000000" w:themeColor="text1"/>
          <w:spacing w:val="2"/>
          <w:sz w:val="2"/>
          <w:szCs w:val="30"/>
          <w:shd w:val="clear" w:color="auto" w:fill="FFFFFF"/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380971" w:rsidRPr="006528CE" w:rsidTr="001F2CB2">
        <w:tc>
          <w:tcPr>
            <w:tcW w:w="4111" w:type="dxa"/>
            <w:shd w:val="clear" w:color="auto" w:fill="auto"/>
          </w:tcPr>
          <w:p w:rsidR="00380971" w:rsidRPr="006528CE" w:rsidRDefault="00380971" w:rsidP="001F2CB2">
            <w:pPr>
              <w:ind w:firstLine="0"/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  <w:t>Nơi nhận:</w:t>
            </w:r>
          </w:p>
        </w:tc>
        <w:tc>
          <w:tcPr>
            <w:tcW w:w="425" w:type="dxa"/>
            <w:shd w:val="clear" w:color="auto" w:fill="auto"/>
          </w:tcPr>
          <w:p w:rsidR="00380971" w:rsidRPr="006528CE" w:rsidRDefault="00380971" w:rsidP="001F2CB2">
            <w:pPr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380971" w:rsidRPr="006528CE" w:rsidRDefault="00380971" w:rsidP="001F2CB2">
            <w:pPr>
              <w:jc w:val="center"/>
              <w:rPr>
                <w:b/>
                <w:i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T/L TRƯỞNG BAN</w:t>
            </w:r>
          </w:p>
        </w:tc>
      </w:tr>
      <w:tr w:rsidR="00380971" w:rsidRPr="00380971" w:rsidTr="001F2CB2">
        <w:tc>
          <w:tcPr>
            <w:tcW w:w="4111" w:type="dxa"/>
            <w:shd w:val="clear" w:color="auto" w:fill="auto"/>
          </w:tcPr>
          <w:p w:rsidR="00380971" w:rsidRPr="006528CE" w:rsidRDefault="00380971" w:rsidP="001F2CB2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Vụ địa phương 3 BTGDVTW,</w:t>
            </w:r>
          </w:p>
          <w:p w:rsidR="00380971" w:rsidRPr="006528CE" w:rsidRDefault="00380971" w:rsidP="001F2CB2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Thường trực Thành ủy,</w:t>
            </w:r>
          </w:p>
          <w:p w:rsidR="00380971" w:rsidRPr="006528CE" w:rsidRDefault="00380971" w:rsidP="001F2CB2">
            <w:pPr>
              <w:ind w:right="-111"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Ủy ban Mặt trận Tổ quốc Việt Nam TP,</w:t>
            </w:r>
          </w:p>
          <w:p w:rsidR="00380971" w:rsidRPr="006528CE" w:rsidRDefault="00380971" w:rsidP="001F2CB2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Lãnh đạo Ban TGDVTU,</w:t>
            </w:r>
          </w:p>
          <w:p w:rsidR="00380971" w:rsidRPr="006528CE" w:rsidRDefault="00380971" w:rsidP="001F2CB2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xã, phường,</w:t>
            </w:r>
          </w:p>
          <w:p w:rsidR="00380971" w:rsidRPr="006528CE" w:rsidRDefault="00380971" w:rsidP="001F2CB2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trực thuộc Thành ủy,</w:t>
            </w:r>
          </w:p>
          <w:p w:rsidR="00380971" w:rsidRPr="006528CE" w:rsidRDefault="00380971" w:rsidP="001F2CB2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phòng chuyên môn BTGDVTU,</w:t>
            </w:r>
          </w:p>
          <w:p w:rsidR="00380971" w:rsidRPr="006528CE" w:rsidRDefault="00380971" w:rsidP="001F2CB2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Lưu Văn phòng Ban.</w:t>
            </w:r>
          </w:p>
        </w:tc>
        <w:tc>
          <w:tcPr>
            <w:tcW w:w="425" w:type="dxa"/>
            <w:shd w:val="clear" w:color="auto" w:fill="auto"/>
          </w:tcPr>
          <w:p w:rsidR="00380971" w:rsidRPr="006528CE" w:rsidRDefault="00380971" w:rsidP="001F2CB2">
            <w:pPr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380971" w:rsidRPr="006528CE" w:rsidRDefault="00380971" w:rsidP="001F2CB2">
            <w:pPr>
              <w:jc w:val="center"/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PHÓ CHÁNH VĂN PHÒNG</w:t>
            </w:r>
          </w:p>
          <w:p w:rsidR="00380971" w:rsidRPr="006528CE" w:rsidRDefault="00380971" w:rsidP="001F2CB2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380971" w:rsidRPr="006528CE" w:rsidRDefault="00380971" w:rsidP="001F2CB2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380971" w:rsidRPr="006528CE" w:rsidRDefault="00380971" w:rsidP="001F2CB2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380971" w:rsidRPr="006528CE" w:rsidRDefault="00380971" w:rsidP="001F2CB2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380971" w:rsidRPr="006528CE" w:rsidRDefault="00380971" w:rsidP="001F2CB2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Trần Bảo Nguyên</w:t>
            </w:r>
          </w:p>
        </w:tc>
      </w:tr>
    </w:tbl>
    <w:p w:rsidR="00380971" w:rsidRPr="006528CE" w:rsidRDefault="00380971" w:rsidP="00380971">
      <w:pPr>
        <w:ind w:firstLine="0"/>
        <w:rPr>
          <w:sz w:val="6"/>
          <w:lang w:val="vi-VN"/>
        </w:rPr>
      </w:pPr>
    </w:p>
    <w:p w:rsidR="00380971" w:rsidRPr="00380971" w:rsidRDefault="00380971" w:rsidP="00380971">
      <w:pPr>
        <w:rPr>
          <w:lang w:val="vi-VN"/>
        </w:rPr>
      </w:pPr>
    </w:p>
    <w:p w:rsidR="009A4E6A" w:rsidRPr="00380971" w:rsidRDefault="009A4E6A">
      <w:pPr>
        <w:rPr>
          <w:lang w:val="vi-VN"/>
        </w:rPr>
      </w:pPr>
    </w:p>
    <w:sectPr w:rsidR="009A4E6A" w:rsidRPr="00380971" w:rsidSect="00253826">
      <w:headerReference w:type="even" r:id="rId5"/>
      <w:headerReference w:type="default" r:id="rId6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CC" w:rsidRDefault="00693260" w:rsidP="00253826">
    <w:pPr>
      <w:pStyle w:val="Header"/>
      <w:framePr w:wrap="around" w:vAnchor="text" w:hAnchor="margin" w:xAlign="center" w:y="1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93CCC" w:rsidRDefault="006932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1591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3826" w:rsidRDefault="006932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9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3826" w:rsidRDefault="00693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71"/>
    <w:rsid w:val="00380971"/>
    <w:rsid w:val="00435001"/>
    <w:rsid w:val="00693260"/>
    <w:rsid w:val="009A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71"/>
    <w:pPr>
      <w:spacing w:before="0" w:after="0" w:line="240" w:lineRule="auto"/>
      <w:ind w:firstLine="567"/>
      <w:jc w:val="both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380971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097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rsid w:val="00380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971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380971"/>
  </w:style>
  <w:style w:type="table" w:styleId="TableGrid">
    <w:name w:val="Table Grid"/>
    <w:basedOn w:val="TableNormal"/>
    <w:uiPriority w:val="59"/>
    <w:rsid w:val="00380971"/>
    <w:pPr>
      <w:spacing w:before="0" w:after="0" w:line="240" w:lineRule="auto"/>
      <w:ind w:firstLine="567"/>
      <w:jc w:val="both"/>
    </w:pPr>
    <w:rPr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71"/>
    <w:pPr>
      <w:spacing w:before="0" w:after="0" w:line="240" w:lineRule="auto"/>
      <w:ind w:firstLine="567"/>
      <w:jc w:val="both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380971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097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rsid w:val="00380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971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380971"/>
  </w:style>
  <w:style w:type="table" w:styleId="TableGrid">
    <w:name w:val="Table Grid"/>
    <w:basedOn w:val="TableNormal"/>
    <w:uiPriority w:val="59"/>
    <w:rsid w:val="00380971"/>
    <w:pPr>
      <w:spacing w:before="0" w:after="0" w:line="240" w:lineRule="auto"/>
      <w:ind w:firstLine="567"/>
      <w:jc w:val="both"/>
    </w:pPr>
    <w:rPr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2025-09-28T12:34:00Z</dcterms:created>
  <dcterms:modified xsi:type="dcterms:W3CDTF">2025-09-28T12:39:00Z</dcterms:modified>
</cp:coreProperties>
</file>