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580D1D" w:rsidRPr="00761963" w:rsidTr="00A62EC9">
        <w:tc>
          <w:tcPr>
            <w:tcW w:w="4820" w:type="dxa"/>
          </w:tcPr>
          <w:p w:rsidR="00580D1D" w:rsidRPr="002546A4" w:rsidRDefault="00580D1D" w:rsidP="00A62EC9">
            <w:pPr>
              <w:jc w:val="center"/>
              <w:rPr>
                <w:szCs w:val="30"/>
                <w:lang w:val="vi-VN"/>
              </w:rPr>
            </w:pPr>
            <w:r w:rsidRPr="002546A4">
              <w:rPr>
                <w:szCs w:val="30"/>
                <w:lang w:val="vi-VN"/>
              </w:rPr>
              <w:t>THÀNH ỦY CẦN THƠ</w:t>
            </w:r>
          </w:p>
          <w:p w:rsidR="00580D1D" w:rsidRPr="002546A4" w:rsidRDefault="00580D1D" w:rsidP="00A62EC9">
            <w:pPr>
              <w:jc w:val="center"/>
              <w:rPr>
                <w:b/>
                <w:spacing w:val="-8"/>
                <w:szCs w:val="30"/>
                <w:lang w:val="vi-VN"/>
              </w:rPr>
            </w:pPr>
            <w:r w:rsidRPr="002546A4">
              <w:rPr>
                <w:b/>
                <w:spacing w:val="-8"/>
                <w:szCs w:val="30"/>
                <w:lang w:val="vi-VN"/>
              </w:rPr>
              <w:t>BAN TUYÊN GIÁO VÀ DÂN VẬN</w:t>
            </w:r>
          </w:p>
        </w:tc>
        <w:tc>
          <w:tcPr>
            <w:tcW w:w="4820" w:type="dxa"/>
          </w:tcPr>
          <w:p w:rsidR="00580D1D" w:rsidRPr="002546A4" w:rsidRDefault="00580D1D" w:rsidP="00A62EC9">
            <w:pPr>
              <w:jc w:val="right"/>
              <w:rPr>
                <w:b/>
                <w:szCs w:val="30"/>
                <w:lang w:val="vi-VN"/>
              </w:rPr>
            </w:pPr>
            <w:r w:rsidRPr="002546A4">
              <w:rPr>
                <w:b/>
                <w:noProof/>
                <w:szCs w:val="3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509CB" wp14:editId="69F56784">
                      <wp:simplePos x="0" y="0"/>
                      <wp:positionH relativeFrom="column">
                        <wp:posOffset>326864</wp:posOffset>
                      </wp:positionH>
                      <wp:positionV relativeFrom="paragraph">
                        <wp:posOffset>248285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9.55pt" to="22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B76dtC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2546A4">
              <w:rPr>
                <w:b/>
                <w:szCs w:val="30"/>
                <w:lang w:val="vi-VN"/>
              </w:rPr>
              <w:t>ĐẢNG CỘNG SẢN VIỆT NAM</w:t>
            </w:r>
          </w:p>
        </w:tc>
      </w:tr>
      <w:tr w:rsidR="00580D1D" w:rsidRPr="00761963" w:rsidTr="00A62EC9">
        <w:tc>
          <w:tcPr>
            <w:tcW w:w="4820" w:type="dxa"/>
          </w:tcPr>
          <w:p w:rsidR="00580D1D" w:rsidRPr="002546A4" w:rsidRDefault="00580D1D" w:rsidP="00A62EC9">
            <w:pPr>
              <w:jc w:val="center"/>
              <w:rPr>
                <w:szCs w:val="30"/>
                <w:lang w:val="vi-VN"/>
              </w:rPr>
            </w:pPr>
            <w:r w:rsidRPr="002546A4">
              <w:rPr>
                <w:szCs w:val="30"/>
                <w:lang w:val="vi-VN"/>
              </w:rPr>
              <w:t>*</w:t>
            </w:r>
          </w:p>
          <w:p w:rsidR="00580D1D" w:rsidRPr="002546A4" w:rsidRDefault="00580D1D" w:rsidP="00A62EC9">
            <w:pPr>
              <w:jc w:val="center"/>
              <w:rPr>
                <w:szCs w:val="30"/>
                <w:lang w:val="vi-VN"/>
              </w:rPr>
            </w:pPr>
            <w:r>
              <w:rPr>
                <w:szCs w:val="30"/>
                <w:lang w:val="vi-VN"/>
              </w:rPr>
              <w:t>Số  0</w:t>
            </w:r>
            <w:r>
              <w:rPr>
                <w:szCs w:val="30"/>
                <w:lang w:val="en-US"/>
              </w:rPr>
              <w:t>6</w:t>
            </w:r>
            <w:r w:rsidRPr="002546A4">
              <w:rPr>
                <w:szCs w:val="30"/>
                <w:lang w:val="vi-VN"/>
              </w:rPr>
              <w:t>-LCT/BTGDVTU</w:t>
            </w:r>
          </w:p>
        </w:tc>
        <w:tc>
          <w:tcPr>
            <w:tcW w:w="4820" w:type="dxa"/>
          </w:tcPr>
          <w:p w:rsidR="00580D1D" w:rsidRPr="002546A4" w:rsidRDefault="00580D1D" w:rsidP="00580D1D">
            <w:pPr>
              <w:jc w:val="right"/>
              <w:rPr>
                <w:i/>
                <w:lang w:val="vi-VN"/>
              </w:rPr>
            </w:pPr>
            <w:r>
              <w:rPr>
                <w:i/>
                <w:lang w:val="vi-VN"/>
              </w:rPr>
              <w:t xml:space="preserve">Cần Thơ, ngày </w:t>
            </w:r>
            <w:r>
              <w:rPr>
                <w:i/>
                <w:lang w:val="en-US"/>
              </w:rPr>
              <w:t>01</w:t>
            </w:r>
            <w:r w:rsidRPr="002546A4">
              <w:rPr>
                <w:i/>
                <w:lang w:val="vi-VN"/>
              </w:rPr>
              <w:t xml:space="preserve"> tháng </w:t>
            </w:r>
            <w:r>
              <w:rPr>
                <w:i/>
                <w:lang w:val="en-US"/>
              </w:rPr>
              <w:t>8</w:t>
            </w:r>
            <w:r w:rsidRPr="002546A4">
              <w:rPr>
                <w:i/>
                <w:lang w:val="vi-VN"/>
              </w:rPr>
              <w:t xml:space="preserve"> năm 2025</w:t>
            </w:r>
          </w:p>
        </w:tc>
      </w:tr>
    </w:tbl>
    <w:p w:rsidR="00580D1D" w:rsidRPr="002546A4" w:rsidRDefault="00580D1D" w:rsidP="00580D1D">
      <w:pPr>
        <w:pStyle w:val="Heading1"/>
        <w:jc w:val="center"/>
        <w:rPr>
          <w:sz w:val="10"/>
          <w:szCs w:val="30"/>
          <w:lang w:val="vi-VN"/>
        </w:rPr>
      </w:pPr>
    </w:p>
    <w:p w:rsidR="00580D1D" w:rsidRPr="002546A4" w:rsidRDefault="00580D1D" w:rsidP="00580D1D">
      <w:pPr>
        <w:pStyle w:val="Heading1"/>
        <w:jc w:val="center"/>
        <w:rPr>
          <w:szCs w:val="30"/>
          <w:lang w:val="vi-VN"/>
        </w:rPr>
      </w:pPr>
    </w:p>
    <w:p w:rsidR="00580D1D" w:rsidRPr="002546A4" w:rsidRDefault="00580D1D" w:rsidP="00580D1D">
      <w:pPr>
        <w:pStyle w:val="Heading1"/>
        <w:jc w:val="center"/>
        <w:rPr>
          <w:szCs w:val="30"/>
          <w:lang w:val="vi-VN"/>
        </w:rPr>
      </w:pPr>
      <w:r w:rsidRPr="002546A4">
        <w:rPr>
          <w:szCs w:val="30"/>
          <w:lang w:val="vi-VN"/>
        </w:rPr>
        <w:t>LỊCH LÀM VIỆC</w:t>
      </w:r>
      <w:r w:rsidRPr="002546A4">
        <w:rPr>
          <w:szCs w:val="30"/>
          <w:lang w:val="vi-VN"/>
        </w:rPr>
        <w:br/>
        <w:t xml:space="preserve">của Trưởng Ban và các Phó Trưởng Ban </w:t>
      </w:r>
    </w:p>
    <w:p w:rsidR="00580D1D" w:rsidRPr="002546A4" w:rsidRDefault="00580D1D" w:rsidP="00580D1D">
      <w:pPr>
        <w:pStyle w:val="Heading1"/>
        <w:jc w:val="center"/>
        <w:rPr>
          <w:b w:val="0"/>
          <w:i/>
          <w:szCs w:val="30"/>
          <w:lang w:val="vi-VN"/>
        </w:rPr>
      </w:pPr>
      <w:r w:rsidRPr="002546A4">
        <w:rPr>
          <w:szCs w:val="30"/>
          <w:lang w:val="vi-VN"/>
        </w:rPr>
        <w:t xml:space="preserve">Ban Tuyên giáo và Dân vận Thành ủy </w:t>
      </w:r>
      <w:r w:rsidRPr="002546A4">
        <w:rPr>
          <w:szCs w:val="30"/>
          <w:lang w:val="vi-VN"/>
        </w:rPr>
        <w:br/>
      </w:r>
      <w:r w:rsidRPr="002546A4">
        <w:rPr>
          <w:b w:val="0"/>
          <w:i/>
          <w:szCs w:val="30"/>
          <w:lang w:val="vi-VN"/>
        </w:rPr>
        <w:t xml:space="preserve">(từ ngày </w:t>
      </w:r>
      <w:r>
        <w:rPr>
          <w:b w:val="0"/>
          <w:i/>
          <w:szCs w:val="30"/>
        </w:rPr>
        <w:t>04/8</w:t>
      </w:r>
      <w:r w:rsidRPr="002546A4">
        <w:rPr>
          <w:b w:val="0"/>
          <w:i/>
          <w:szCs w:val="30"/>
          <w:lang w:val="vi-VN"/>
        </w:rPr>
        <w:t xml:space="preserve">/2025 - </w:t>
      </w:r>
      <w:r>
        <w:rPr>
          <w:b w:val="0"/>
          <w:i/>
          <w:szCs w:val="30"/>
        </w:rPr>
        <w:t>1</w:t>
      </w:r>
      <w:r w:rsidRPr="002546A4">
        <w:rPr>
          <w:b w:val="0"/>
          <w:i/>
          <w:szCs w:val="30"/>
          <w:lang w:val="vi-VN"/>
        </w:rPr>
        <w:t>0/8/2025)</w:t>
      </w:r>
    </w:p>
    <w:p w:rsidR="00580D1D" w:rsidRPr="002546A4" w:rsidRDefault="00580D1D" w:rsidP="00580D1D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  <w:lang w:val="vi-VN"/>
        </w:rPr>
      </w:pPr>
      <w:r w:rsidRPr="002546A4">
        <w:rPr>
          <w:sz w:val="30"/>
          <w:szCs w:val="30"/>
          <w:lang w:val="vi-VN"/>
        </w:rPr>
        <w:t>-----</w:t>
      </w:r>
    </w:p>
    <w:p w:rsidR="00580D1D" w:rsidRPr="002546A4" w:rsidRDefault="00580D1D" w:rsidP="00580D1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val="vi-VN"/>
        </w:rPr>
      </w:pPr>
    </w:p>
    <w:p w:rsidR="00580D1D" w:rsidRPr="002546A4" w:rsidRDefault="00580D1D" w:rsidP="00580D1D">
      <w:pPr>
        <w:spacing w:before="60" w:after="6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hai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04/8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580D1D" w:rsidRPr="00E9174D" w:rsidRDefault="00580D1D" w:rsidP="00580D1D">
      <w:pPr>
        <w:spacing w:before="120" w:after="120"/>
        <w:ind w:firstLine="567"/>
        <w:jc w:val="both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B2246A">
        <w:rPr>
          <w:b/>
          <w:i/>
          <w:spacing w:val="2"/>
          <w:sz w:val="32"/>
          <w:szCs w:val="32"/>
          <w:shd w:val="clear" w:color="auto" w:fill="FFFFFF"/>
          <w:lang w:val="vi-VN"/>
        </w:rPr>
        <w:t xml:space="preserve"> </w:t>
      </w:r>
      <w:r w:rsidRPr="00B2246A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="00B2246A" w:rsidRPr="00B2246A">
        <w:rPr>
          <w:b/>
          <w:spacing w:val="2"/>
          <w:sz w:val="30"/>
          <w:szCs w:val="30"/>
          <w:shd w:val="clear" w:color="auto" w:fill="FFFFFF"/>
          <w:lang w:val="en-US"/>
        </w:rPr>
        <w:t xml:space="preserve">07 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>giờ</w:t>
      </w:r>
      <w:r w:rsidR="00B2246A" w:rsidRPr="00B2246A"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B2246A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B2246A" w:rsidRPr="00B2246A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B2246A">
        <w:rPr>
          <w:bCs/>
          <w:spacing w:val="2"/>
          <w:sz w:val="30"/>
          <w:szCs w:val="30"/>
          <w:shd w:val="clear" w:color="auto" w:fill="FFFFFF"/>
          <w:lang w:val="vi-VN"/>
        </w:rPr>
        <w:t xml:space="preserve">dự </w:t>
      </w:r>
      <w:r w:rsidR="00B2246A" w:rsidRPr="00B2246A">
        <w:rPr>
          <w:spacing w:val="2"/>
          <w:sz w:val="30"/>
          <w:szCs w:val="30"/>
          <w:shd w:val="clear" w:color="auto" w:fill="FFFFFF"/>
        </w:rPr>
        <w:t>Đại hội đại biểu Đảng bộ phường An Bình lần thứ I, nhiệm kỳ 2025- 2030. Điểm tại Hội trường E2 (lầu 5), trường Đại học Nam Cần Thơ</w:t>
      </w:r>
      <w:r w:rsidR="00C801E0">
        <w:rPr>
          <w:spacing w:val="2"/>
          <w:sz w:val="30"/>
          <w:szCs w:val="30"/>
          <w:shd w:val="clear" w:color="auto" w:fill="FFFFFF"/>
        </w:rPr>
        <w:t xml:space="preserve"> </w:t>
      </w:r>
      <w:r w:rsidR="00C801E0" w:rsidRPr="00C801E0">
        <w:rPr>
          <w:i/>
          <w:spacing w:val="2"/>
          <w:sz w:val="30"/>
          <w:szCs w:val="30"/>
          <w:shd w:val="clear" w:color="auto" w:fill="FFFFFF"/>
        </w:rPr>
        <w:t>(số 168 đường Nguyễn Văn Cừ, khu vực 8, phường An Bình)</w:t>
      </w:r>
      <w:r w:rsidRPr="00C801E0">
        <w:rPr>
          <w:bCs/>
          <w:i/>
          <w:spacing w:val="2"/>
          <w:sz w:val="30"/>
          <w:szCs w:val="30"/>
          <w:shd w:val="clear" w:color="auto" w:fill="FFFFFF"/>
          <w:lang w:val="vi-VN"/>
        </w:rPr>
        <w:t>.</w:t>
      </w:r>
      <w:r w:rsidR="00E9174D">
        <w:rPr>
          <w:bCs/>
          <w:i/>
          <w:spacing w:val="2"/>
          <w:sz w:val="30"/>
          <w:szCs w:val="30"/>
          <w:shd w:val="clear" w:color="auto" w:fill="FFFFFF"/>
          <w:lang w:val="en-US"/>
        </w:rPr>
        <w:t xml:space="preserve"> </w:t>
      </w:r>
    </w:p>
    <w:p w:rsidR="00C801E0" w:rsidRDefault="00C801E0" w:rsidP="00C801E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C801E0">
        <w:rPr>
          <w:b/>
          <w:spacing w:val="2"/>
          <w:sz w:val="30"/>
          <w:szCs w:val="30"/>
          <w:shd w:val="clear" w:color="auto" w:fill="FFFFFF"/>
          <w:lang w:val="en-US"/>
        </w:rPr>
        <w:t>Lê Văn Điện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phường </w:t>
      </w:r>
      <w:r w:rsidRPr="00C801E0">
        <w:rPr>
          <w:spacing w:val="2"/>
          <w:sz w:val="30"/>
          <w:szCs w:val="30"/>
          <w:shd w:val="clear" w:color="auto" w:fill="FFFFFF"/>
          <w:lang w:val="en-US"/>
        </w:rPr>
        <w:t>Thốt Nốt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Đảng ủy phường </w:t>
      </w:r>
      <w:r w:rsidRPr="00C801E0">
        <w:rPr>
          <w:spacing w:val="2"/>
          <w:sz w:val="30"/>
          <w:szCs w:val="30"/>
          <w:shd w:val="clear" w:color="auto" w:fill="FFFFFF"/>
          <w:lang w:val="en-US"/>
        </w:rPr>
        <w:t>Thốt Nốt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C801E0" w:rsidRPr="00C801E0" w:rsidRDefault="00C801E0" w:rsidP="00C801E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vi-VN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Huỳnh Thanh Phong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Mỹ Hương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Ủy ban nhân dân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>xã Mỹ Hương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C801E0" w:rsidRDefault="00C801E0" w:rsidP="00C801E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Nguyễn Hiệp Trung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Vĩnh Thuận Đông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Đảng ủy </w:t>
      </w:r>
      <w:r>
        <w:rPr>
          <w:spacing w:val="2"/>
          <w:sz w:val="30"/>
          <w:szCs w:val="30"/>
          <w:shd w:val="clear" w:color="auto" w:fill="FFFFFF"/>
          <w:lang w:val="en-US"/>
        </w:rPr>
        <w:t>xã Vĩnh Thuận Đông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E9174D" w:rsidRDefault="00E9174D" w:rsidP="00E9174D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FA099D">
        <w:rPr>
          <w:b/>
          <w:spacing w:val="2"/>
          <w:sz w:val="30"/>
          <w:szCs w:val="30"/>
          <w:shd w:val="clear" w:color="auto" w:fill="FFFFFF"/>
          <w:lang w:val="en-US"/>
        </w:rPr>
        <w:t>Phan Văn Thép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Thạnh Xuân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Ủy ban nhân dân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>xã Thạnh Xuân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  <w:r w:rsidR="00FA099D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</w:p>
    <w:p w:rsidR="00B53C7C" w:rsidRDefault="00B53C7C" w:rsidP="00B53C7C">
      <w:pPr>
        <w:spacing w:before="120" w:after="120"/>
        <w:ind w:firstLine="567"/>
        <w:jc w:val="both"/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</w:pPr>
      <w:r w:rsidRPr="00B53C7C">
        <w:rPr>
          <w:b/>
          <w:spacing w:val="2"/>
          <w:sz w:val="30"/>
          <w:szCs w:val="30"/>
          <w:shd w:val="clear" w:color="auto" w:fill="FFFFFF"/>
          <w:lang w:val="en-US"/>
        </w:rPr>
        <w:t xml:space="preserve">- 15 giờ, </w:t>
      </w:r>
      <w:r w:rsidRPr="002546A4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họp Lãnh đạo Ban (đại diện lãnh đạo Văn phòng cùng dự). Điểm tại Phòng họp Ban.</w:t>
      </w:r>
    </w:p>
    <w:p w:rsidR="00F70337" w:rsidRPr="00F70337" w:rsidRDefault="00F70337" w:rsidP="00B53C7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vi-VN"/>
        </w:rPr>
      </w:pP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17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>Nguyễn Ngọc Tâm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, đồng chí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Phan Văn Thép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,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Hiệp Trung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dự họp 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Nhóm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biên tập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 (nòng cốt)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 Văn kiện Đại hội Đảng bộ thành phố Cần Thơ lần thứ XV, nhiệm kỳ 2025 - 2030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(đồng chí Huỳnh Kiều Diễm, đồng chí Trần Bảo Nguyên, đồng chí Nguyễn Thị Diễm Thúy, đồng chí Nguyễn Huỳnh Phương, đồng chí Nguyễn Hoài Nhớ cùng dự)</w:t>
      </w:r>
      <w:r w:rsidRPr="00F70337">
        <w:rPr>
          <w:rFonts w:eastAsiaTheme="minorHAnsi"/>
          <w:sz w:val="30"/>
          <w:szCs w:val="30"/>
          <w:lang w:val="vi-VN"/>
        </w:rPr>
        <w:t xml:space="preserve">.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Điểm tại phòng họp số 01, Văn phòng Thành ủy.</w:t>
      </w:r>
    </w:p>
    <w:p w:rsidR="00580D1D" w:rsidRPr="002546A4" w:rsidRDefault="00580D1D" w:rsidP="00580D1D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05/8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): </w:t>
      </w:r>
    </w:p>
    <w:p w:rsidR="00580D1D" w:rsidRDefault="00580D1D" w:rsidP="00580D1D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037B09">
        <w:rPr>
          <w:spacing w:val="2"/>
          <w:sz w:val="30"/>
          <w:szCs w:val="30"/>
          <w:shd w:val="clear" w:color="auto" w:fill="FFFFFF"/>
          <w:lang w:val="vi-VN"/>
        </w:rPr>
        <w:lastRenderedPageBreak/>
        <w:t xml:space="preserve">- 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>0</w:t>
      </w:r>
      <w:r w:rsidR="00E9174D">
        <w:rPr>
          <w:b/>
          <w:spacing w:val="2"/>
          <w:sz w:val="30"/>
          <w:szCs w:val="30"/>
          <w:shd w:val="clear" w:color="auto" w:fill="FFFFFF"/>
          <w:lang w:val="en-US"/>
        </w:rPr>
        <w:t>8</w:t>
      </w:r>
      <w:r w:rsidR="00E9174D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037B0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E9174D">
        <w:rPr>
          <w:b/>
          <w:spacing w:val="2"/>
          <w:sz w:val="30"/>
          <w:szCs w:val="30"/>
          <w:shd w:val="clear" w:color="auto" w:fill="FFFFFF"/>
          <w:lang w:val="en-US"/>
        </w:rPr>
        <w:t>Lê Văn Điện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="00E9174D">
        <w:rPr>
          <w:spacing w:val="2"/>
          <w:sz w:val="30"/>
          <w:szCs w:val="30"/>
          <w:shd w:val="clear" w:color="auto" w:fill="FFFFFF"/>
          <w:lang w:val="en-US"/>
        </w:rPr>
        <w:t>dự buổi làm việc của Tổ khảo sát số 01 của Đoàn Đại biểu Quốc hội thành phố</w:t>
      </w:r>
      <w:r w:rsidR="001F79BE">
        <w:rPr>
          <w:spacing w:val="2"/>
          <w:sz w:val="30"/>
          <w:szCs w:val="30"/>
          <w:shd w:val="clear" w:color="auto" w:fill="FFFFFF"/>
          <w:lang w:val="en-US"/>
        </w:rPr>
        <w:t>. Điểm tại Ủy ban nhân dân xã Trung Hưng.</w:t>
      </w:r>
      <w:r w:rsidRPr="00037B09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</w:p>
    <w:p w:rsidR="00FA099D" w:rsidRDefault="00FA099D" w:rsidP="00580D1D">
      <w:pPr>
        <w:spacing w:before="120" w:after="120"/>
        <w:ind w:firstLine="567"/>
        <w:jc w:val="both"/>
        <w:rPr>
          <w:rFonts w:eastAsiaTheme="minorHAnsi"/>
          <w:sz w:val="30"/>
          <w:szCs w:val="30"/>
          <w:lang w:val="en-US"/>
        </w:rPr>
      </w:pPr>
      <w:r w:rsidRPr="00605B41">
        <w:rPr>
          <w:b/>
          <w:spacing w:val="2"/>
          <w:sz w:val="30"/>
          <w:szCs w:val="30"/>
          <w:shd w:val="clear" w:color="auto" w:fill="FFFFFF"/>
          <w:lang w:val="en-US"/>
        </w:rPr>
        <w:t>- 08 giờ</w:t>
      </w:r>
      <w:r w:rsidR="00605B41" w:rsidRPr="00605B41">
        <w:rPr>
          <w:b/>
          <w:spacing w:val="2"/>
          <w:sz w:val="30"/>
          <w:szCs w:val="30"/>
          <w:shd w:val="clear" w:color="auto" w:fill="FFFFFF"/>
          <w:lang w:val="en-US"/>
        </w:rPr>
        <w:t>,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605B41">
        <w:rPr>
          <w:spacing w:val="2"/>
          <w:sz w:val="30"/>
          <w:szCs w:val="30"/>
          <w:shd w:val="clear" w:color="auto" w:fill="FFFFFF"/>
          <w:lang w:val="en-US"/>
        </w:rPr>
        <w:t>đ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ồng chí </w:t>
      </w:r>
      <w:r w:rsidRPr="00605B41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605B41">
        <w:rPr>
          <w:b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605B41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605B41">
        <w:rPr>
          <w:b/>
          <w:spacing w:val="2"/>
          <w:sz w:val="30"/>
          <w:szCs w:val="30"/>
          <w:shd w:val="clear" w:color="auto" w:fill="FFFFFF"/>
          <w:lang w:val="en-US"/>
        </w:rPr>
        <w:t>Phan Văn Thép</w:t>
      </w:r>
      <w:r w:rsidR="00605B41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605B41">
        <w:rPr>
          <w:b/>
          <w:spacing w:val="2"/>
          <w:sz w:val="30"/>
          <w:szCs w:val="30"/>
          <w:shd w:val="clear" w:color="auto" w:fill="FFFFFF"/>
          <w:lang w:val="en-US"/>
        </w:rPr>
        <w:t>Nguyễn Hiệp Trung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làm việc với </w:t>
      </w:r>
      <w:r w:rsidRPr="00FA099D">
        <w:rPr>
          <w:spacing w:val="2"/>
          <w:sz w:val="30"/>
          <w:szCs w:val="30"/>
          <w:shd w:val="clear" w:color="auto" w:fill="FFFFFF"/>
          <w:lang w:val="en-US"/>
        </w:rPr>
        <w:t xml:space="preserve">Nhóm </w:t>
      </w:r>
      <w:r w:rsidRPr="00FA099D">
        <w:rPr>
          <w:spacing w:val="2"/>
          <w:sz w:val="30"/>
          <w:szCs w:val="30"/>
          <w:shd w:val="clear" w:color="auto" w:fill="FFFFFF"/>
          <w:lang w:val="vi-VN"/>
        </w:rPr>
        <w:t>biên tập</w:t>
      </w:r>
      <w:r w:rsidRPr="00FA099D">
        <w:rPr>
          <w:spacing w:val="2"/>
          <w:sz w:val="30"/>
          <w:szCs w:val="30"/>
          <w:shd w:val="clear" w:color="auto" w:fill="FFFFFF"/>
          <w:lang w:val="en-US"/>
        </w:rPr>
        <w:t xml:space="preserve"> (nòng cốt)</w:t>
      </w:r>
      <w:r w:rsidRPr="00FA099D">
        <w:rPr>
          <w:spacing w:val="2"/>
          <w:sz w:val="30"/>
          <w:szCs w:val="30"/>
          <w:shd w:val="clear" w:color="auto" w:fill="FFFFFF"/>
          <w:lang w:val="vi-VN"/>
        </w:rPr>
        <w:t xml:space="preserve"> Văn kiện Đại hội Đảng bộ thành phố Cần Thơ lần thứ XV, nhiệm kỳ 2025 - 2030</w:t>
      </w:r>
      <w:r w:rsidRPr="00FA099D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FA099D">
        <w:rPr>
          <w:spacing w:val="2"/>
          <w:sz w:val="30"/>
          <w:szCs w:val="30"/>
          <w:shd w:val="clear" w:color="auto" w:fill="FFFFFF"/>
          <w:lang w:val="vi-VN"/>
        </w:rPr>
        <w:t>(đồng chí Huỳnh Kiều Diễm, đồng chí Trần Bảo Nguyên, đồng chí Nguyễn Thị Diễm Thúy, đồng chí Nguyễn Huỳnh Phương, đồng chí Nguyễn Hoài Nhớ cùng dự)</w:t>
      </w:r>
      <w:r w:rsidRPr="00FA099D">
        <w:rPr>
          <w:rFonts w:eastAsiaTheme="minorHAnsi"/>
          <w:sz w:val="30"/>
          <w:szCs w:val="30"/>
          <w:lang w:val="vi-VN"/>
        </w:rPr>
        <w:t xml:space="preserve">. Điểm tại Phòng họp </w:t>
      </w:r>
      <w:r w:rsidR="00605B41">
        <w:rPr>
          <w:rFonts w:eastAsiaTheme="minorHAnsi"/>
          <w:sz w:val="30"/>
          <w:szCs w:val="30"/>
          <w:lang w:val="en-US"/>
        </w:rPr>
        <w:t>Ban.</w:t>
      </w:r>
    </w:p>
    <w:p w:rsidR="000C0F74" w:rsidRPr="000C0F74" w:rsidRDefault="00605B41" w:rsidP="00605B41">
      <w:pPr>
        <w:spacing w:before="60" w:after="60"/>
        <w:ind w:firstLine="567"/>
        <w:jc w:val="both"/>
        <w:rPr>
          <w:rFonts w:eastAsiaTheme="minorHAnsi"/>
          <w:sz w:val="30"/>
          <w:szCs w:val="30"/>
          <w:lang w:val="en-US"/>
        </w:rPr>
      </w:pPr>
      <w:r w:rsidRPr="00C00909">
        <w:rPr>
          <w:rFonts w:eastAsiaTheme="minorHAnsi"/>
          <w:b/>
          <w:sz w:val="30"/>
          <w:szCs w:val="30"/>
          <w:lang w:val="en-US"/>
        </w:rPr>
        <w:t>- 14 giờ,</w:t>
      </w:r>
      <w:r>
        <w:rPr>
          <w:rFonts w:eastAsiaTheme="minorHAnsi"/>
          <w:sz w:val="30"/>
          <w:szCs w:val="30"/>
          <w:lang w:val="en-US"/>
        </w:rPr>
        <w:t xml:space="preserve"> </w:t>
      </w:r>
      <w:r w:rsidR="000C0F74" w:rsidRPr="00D51153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0C0F74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0C0F74" w:rsidRPr="00D51153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0C0F74">
        <w:rPr>
          <w:spacing w:val="2"/>
          <w:sz w:val="30"/>
          <w:szCs w:val="30"/>
          <w:shd w:val="clear" w:color="auto" w:fill="FFFFFF"/>
          <w:lang w:val="en-US"/>
        </w:rPr>
        <w:t xml:space="preserve"> họp Ban Thường vụ Thành ủy. Điểm tại phòng họp số 01 Văn phòng Thành ủy.</w:t>
      </w:r>
    </w:p>
    <w:p w:rsidR="00580D1D" w:rsidRDefault="00580D1D" w:rsidP="00580D1D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tư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06/8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580D1D" w:rsidRDefault="00D51153" w:rsidP="00580D1D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spacing w:val="2"/>
          <w:sz w:val="30"/>
          <w:szCs w:val="30"/>
          <w:shd w:val="clear" w:color="auto" w:fill="FFFFFF"/>
          <w:lang w:val="en-US"/>
        </w:rPr>
        <w:t>- 07 giờ</w:t>
      </w:r>
      <w:r w:rsidR="00580D1D" w:rsidRPr="00D51153">
        <w:rPr>
          <w:b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580D1D" w:rsidRPr="00D51153">
        <w:rPr>
          <w:bCs/>
          <w:spacing w:val="2"/>
          <w:sz w:val="30"/>
          <w:szCs w:val="30"/>
          <w:shd w:val="clear" w:color="auto" w:fill="FFFFFF"/>
          <w:lang w:val="en-US"/>
        </w:rPr>
        <w:t>đồng chí</w:t>
      </w:r>
      <w:r w:rsidR="001F79BE" w:rsidRPr="00D51153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580D1D" w:rsidRPr="00D51153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580D1D" w:rsidRPr="00D51153">
        <w:rPr>
          <w:bCs/>
          <w:spacing w:val="2"/>
          <w:sz w:val="30"/>
          <w:szCs w:val="30"/>
          <w:shd w:val="clear" w:color="auto" w:fill="FFFFFF"/>
          <w:lang w:val="en-US"/>
        </w:rPr>
        <w:t>dự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Đại hội đại biểu Đảng bộ </w:t>
      </w:r>
      <w:r w:rsidR="00876F52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Quân sự thành phố lần thứ XIII, nhiệm kỳ 2025 - 2030. Điểm tại Hội trường A, Bộ Chỉ huy Quân sự thành phố </w:t>
      </w:r>
      <w:r w:rsidR="00876F52" w:rsidRPr="00876F52">
        <w:rPr>
          <w:bCs/>
          <w:i/>
          <w:spacing w:val="2"/>
          <w:sz w:val="30"/>
          <w:szCs w:val="30"/>
          <w:shd w:val="clear" w:color="auto" w:fill="FFFFFF"/>
          <w:lang w:val="en-US"/>
        </w:rPr>
        <w:t>(số 68 Lê Trọng Tấn, phường Cái Răng)</w:t>
      </w:r>
      <w:r w:rsidR="00580D1D" w:rsidRPr="00876F52">
        <w:rPr>
          <w:i/>
          <w:spacing w:val="2"/>
          <w:sz w:val="30"/>
          <w:szCs w:val="30"/>
          <w:shd w:val="clear" w:color="auto" w:fill="FFFFFF"/>
          <w:lang w:val="vi-VN"/>
        </w:rPr>
        <w:t>.</w:t>
      </w:r>
      <w:r w:rsidR="00580D1D" w:rsidRPr="00D51153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</w:p>
    <w:p w:rsidR="00876F52" w:rsidRPr="00876F52" w:rsidRDefault="00876F52" w:rsidP="00876F52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Huỳnh Thanh Phong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Lâm Tân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Nhà Văn hóa xã Lâm Tân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</w:p>
    <w:p w:rsidR="00F23ABC" w:rsidRDefault="00F23ABC" w:rsidP="00F23AB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605B41">
        <w:rPr>
          <w:b/>
          <w:spacing w:val="2"/>
          <w:sz w:val="30"/>
          <w:szCs w:val="30"/>
          <w:shd w:val="clear" w:color="auto" w:fill="FFFFFF"/>
          <w:lang w:val="en-US"/>
        </w:rPr>
        <w:t>Trần Hồng Thắm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phường Hưng Phú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Đảng ủy phường Hưng Phú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</w:p>
    <w:p w:rsidR="00605B41" w:rsidRPr="00876F52" w:rsidRDefault="00605B41" w:rsidP="00605B41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phường Tân Lộc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Đảng ủy phường Tân Lộc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605B41" w:rsidRDefault="00B53C7C" w:rsidP="00605B41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0C0F74">
        <w:rPr>
          <w:b/>
          <w:spacing w:val="2"/>
          <w:sz w:val="30"/>
          <w:szCs w:val="30"/>
          <w:shd w:val="clear" w:color="auto" w:fill="FFFFFF"/>
          <w:lang w:val="en-US"/>
        </w:rPr>
        <w:t>Nguyễn Hồng Hà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Vĩnh Trinh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Trung tâm Văn hóa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>xã Vĩnh Trinh (Vĩnh Bình cũ)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605B41" w:rsidRDefault="00605B41" w:rsidP="00605B41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Nguyễn Thanh Sơn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xã Phong Nẫm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Đảng ủy </w:t>
      </w:r>
      <w:r>
        <w:rPr>
          <w:spacing w:val="2"/>
          <w:sz w:val="30"/>
          <w:szCs w:val="30"/>
          <w:shd w:val="clear" w:color="auto" w:fill="FFFFFF"/>
          <w:lang w:val="en-US"/>
        </w:rPr>
        <w:t>xã Phong Nẫm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D51153" w:rsidRDefault="00D51153" w:rsidP="00580D1D">
      <w:pPr>
        <w:spacing w:before="120" w:after="120"/>
        <w:ind w:firstLine="567"/>
        <w:jc w:val="both"/>
        <w:rPr>
          <w:i/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  <w:lang w:val="en-US"/>
        </w:rPr>
        <w:t>- 13</w:t>
      </w:r>
      <w:r w:rsidRPr="00B2246A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>giờ</w:t>
      </w:r>
      <w:r w:rsidRPr="00B2246A"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B2246A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B2246A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B2246A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B2246A">
        <w:rPr>
          <w:bCs/>
          <w:spacing w:val="2"/>
          <w:sz w:val="30"/>
          <w:szCs w:val="30"/>
          <w:shd w:val="clear" w:color="auto" w:fill="FFFFFF"/>
          <w:lang w:val="vi-VN"/>
        </w:rPr>
        <w:t xml:space="preserve">dự </w:t>
      </w:r>
      <w:r w:rsidRPr="00B2246A">
        <w:rPr>
          <w:spacing w:val="2"/>
          <w:sz w:val="30"/>
          <w:szCs w:val="30"/>
          <w:shd w:val="clear" w:color="auto" w:fill="FFFFFF"/>
        </w:rPr>
        <w:t xml:space="preserve">Đại hội đại biểu Đảng bộ phường </w:t>
      </w:r>
      <w:r>
        <w:rPr>
          <w:spacing w:val="2"/>
          <w:sz w:val="30"/>
          <w:szCs w:val="30"/>
          <w:shd w:val="clear" w:color="auto" w:fill="FFFFFF"/>
        </w:rPr>
        <w:t>Tân An</w:t>
      </w:r>
      <w:r w:rsidRPr="00B2246A">
        <w:rPr>
          <w:spacing w:val="2"/>
          <w:sz w:val="30"/>
          <w:szCs w:val="30"/>
          <w:shd w:val="clear" w:color="auto" w:fill="FFFFFF"/>
        </w:rPr>
        <w:t xml:space="preserve"> lần thứ I, nhiệm kỳ 2025- 2030. Điểm tại </w:t>
      </w:r>
      <w:r>
        <w:rPr>
          <w:spacing w:val="2"/>
          <w:sz w:val="30"/>
          <w:szCs w:val="30"/>
          <w:shd w:val="clear" w:color="auto" w:fill="FFFFFF"/>
        </w:rPr>
        <w:t xml:space="preserve">Hội trường Trung tâm Văn hóa </w:t>
      </w:r>
      <w:r w:rsidR="00876F52">
        <w:rPr>
          <w:spacing w:val="2"/>
          <w:sz w:val="30"/>
          <w:szCs w:val="30"/>
          <w:shd w:val="clear" w:color="auto" w:fill="FFFFFF"/>
        </w:rPr>
        <w:t>-</w:t>
      </w:r>
      <w:r>
        <w:rPr>
          <w:spacing w:val="2"/>
          <w:sz w:val="30"/>
          <w:szCs w:val="30"/>
          <w:shd w:val="clear" w:color="auto" w:fill="FFFFFF"/>
        </w:rPr>
        <w:t xml:space="preserve"> Thể thao phường Tân An </w:t>
      </w:r>
      <w:r>
        <w:rPr>
          <w:i/>
          <w:spacing w:val="2"/>
          <w:sz w:val="30"/>
          <w:szCs w:val="30"/>
          <w:shd w:val="clear" w:color="auto" w:fill="FFFFFF"/>
        </w:rPr>
        <w:t>(số 07 đường Nguyễn Tri Phương, phường Tân An).</w:t>
      </w:r>
    </w:p>
    <w:p w:rsidR="00580D1D" w:rsidRDefault="00580D1D" w:rsidP="00580D1D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năm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07/8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580D1D" w:rsidRDefault="00580D1D" w:rsidP="00580D1D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1F79BE">
        <w:rPr>
          <w:spacing w:val="2"/>
          <w:sz w:val="30"/>
          <w:szCs w:val="30"/>
          <w:shd w:val="clear" w:color="auto" w:fill="FFFFFF"/>
        </w:rPr>
        <w:t xml:space="preserve">- </w:t>
      </w:r>
      <w:r w:rsidRPr="001F79BE">
        <w:rPr>
          <w:b/>
          <w:spacing w:val="2"/>
          <w:sz w:val="30"/>
          <w:szCs w:val="30"/>
          <w:shd w:val="clear" w:color="auto" w:fill="FFFFFF"/>
        </w:rPr>
        <w:t>0</w:t>
      </w:r>
      <w:r w:rsidR="001F79BE" w:rsidRPr="001F79BE">
        <w:rPr>
          <w:b/>
          <w:spacing w:val="2"/>
          <w:sz w:val="30"/>
          <w:szCs w:val="30"/>
          <w:shd w:val="clear" w:color="auto" w:fill="FFFFFF"/>
        </w:rPr>
        <w:t>7</w:t>
      </w:r>
      <w:r w:rsidRPr="001F79BE">
        <w:rPr>
          <w:b/>
          <w:spacing w:val="2"/>
          <w:sz w:val="30"/>
          <w:szCs w:val="30"/>
          <w:shd w:val="clear" w:color="auto" w:fill="FFFFFF"/>
        </w:rPr>
        <w:t xml:space="preserve"> giờ</w:t>
      </w:r>
      <w:r w:rsidR="001F79BE" w:rsidRPr="001F79BE">
        <w:rPr>
          <w:b/>
          <w:spacing w:val="2"/>
          <w:sz w:val="30"/>
          <w:szCs w:val="30"/>
          <w:shd w:val="clear" w:color="auto" w:fill="FFFFFF"/>
        </w:rPr>
        <w:t xml:space="preserve"> 30</w:t>
      </w:r>
      <w:r w:rsidRPr="001F79BE">
        <w:rPr>
          <w:b/>
          <w:spacing w:val="2"/>
          <w:sz w:val="30"/>
          <w:szCs w:val="30"/>
          <w:shd w:val="clear" w:color="auto" w:fill="FFFFFF"/>
        </w:rPr>
        <w:t>,</w:t>
      </w:r>
      <w:r w:rsidRPr="001F79BE"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1F79BE" w:rsidRPr="001F79BE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1F79BE">
        <w:rPr>
          <w:spacing w:val="2"/>
          <w:sz w:val="30"/>
          <w:szCs w:val="30"/>
          <w:shd w:val="clear" w:color="auto" w:fill="FFFFFF"/>
        </w:rPr>
        <w:t xml:space="preserve"> dự </w:t>
      </w:r>
      <w:r w:rsidR="00D51153">
        <w:rPr>
          <w:spacing w:val="2"/>
          <w:sz w:val="30"/>
          <w:szCs w:val="30"/>
          <w:shd w:val="clear" w:color="auto" w:fill="FFFFFF"/>
        </w:rPr>
        <w:t xml:space="preserve">kỳ họp thứ hai của Hội đồng nhân dân phường Long Tuyền khóa XII, nhiệm kỳ 2021 - 2026. Điểm </w:t>
      </w:r>
      <w:r w:rsidR="00D51153">
        <w:rPr>
          <w:spacing w:val="2"/>
          <w:sz w:val="30"/>
          <w:szCs w:val="30"/>
          <w:shd w:val="clear" w:color="auto" w:fill="FFFFFF"/>
        </w:rPr>
        <w:lastRenderedPageBreak/>
        <w:t xml:space="preserve">tại Hội trường Ủy ban nhân dân phường Long Tuyền </w:t>
      </w:r>
      <w:r w:rsidR="00D51153">
        <w:rPr>
          <w:i/>
          <w:spacing w:val="2"/>
          <w:sz w:val="30"/>
          <w:szCs w:val="30"/>
          <w:shd w:val="clear" w:color="auto" w:fill="FFFFFF"/>
        </w:rPr>
        <w:t>(số 1316 đường Bùi Hữu Nghĩa, khu vực Bình Dương B, phường Long Tuyền)</w:t>
      </w:r>
      <w:r w:rsidRPr="001F79BE">
        <w:rPr>
          <w:spacing w:val="2"/>
          <w:sz w:val="30"/>
          <w:szCs w:val="30"/>
          <w:shd w:val="clear" w:color="auto" w:fill="FFFFFF"/>
        </w:rPr>
        <w:t>.</w:t>
      </w:r>
    </w:p>
    <w:p w:rsidR="00F84D33" w:rsidRDefault="00F84D33" w:rsidP="00F84D33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phường Cái Khế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Hội trường Trung tâm Xúc tiến Đầu tư - Thương mại và Hội chợ Triễn lãm Cần Thơ (cả ngày) </w:t>
      </w:r>
      <w:r>
        <w:rPr>
          <w:i/>
          <w:spacing w:val="2"/>
          <w:sz w:val="30"/>
          <w:szCs w:val="30"/>
          <w:shd w:val="clear" w:color="auto" w:fill="FFFFFF"/>
          <w:lang w:val="en-US"/>
        </w:rPr>
        <w:t>(số 108 đường Trần Văn Khéo, phường Cái Khế)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0C0F74" w:rsidRDefault="000C0F74" w:rsidP="00F84D33">
      <w:pPr>
        <w:spacing w:before="120" w:after="120"/>
        <w:ind w:firstLine="567"/>
        <w:jc w:val="both"/>
        <w:rPr>
          <w:b/>
          <w:spacing w:val="2"/>
          <w:sz w:val="30"/>
          <w:szCs w:val="30"/>
          <w:shd w:val="clear" w:color="auto" w:fill="FFFFFF"/>
          <w:lang w:val="en-US"/>
        </w:rPr>
      </w:pPr>
      <w:r w:rsidRPr="00037B09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="00361ED6">
        <w:rPr>
          <w:b/>
          <w:spacing w:val="2"/>
          <w:sz w:val="30"/>
          <w:szCs w:val="30"/>
          <w:shd w:val="clear" w:color="auto" w:fill="FFFFFF"/>
          <w:lang w:val="en-US"/>
        </w:rPr>
        <w:t>09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="00361ED6"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037B0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361ED6">
        <w:rPr>
          <w:b/>
          <w:spacing w:val="2"/>
          <w:sz w:val="30"/>
          <w:szCs w:val="30"/>
          <w:shd w:val="clear" w:color="auto" w:fill="FFFFFF"/>
          <w:lang w:val="en-US"/>
        </w:rPr>
        <w:t>Trần Hồng Thắm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037B09">
        <w:rPr>
          <w:spacing w:val="2"/>
          <w:sz w:val="30"/>
          <w:szCs w:val="30"/>
          <w:shd w:val="clear" w:color="auto" w:fill="FFFFFF"/>
          <w:lang w:val="vi-VN"/>
        </w:rPr>
        <w:t xml:space="preserve">cùng Thường trực Thành ủy họp công tác chuyển đổi số </w:t>
      </w:r>
      <w:r w:rsidRPr="00037B09">
        <w:rPr>
          <w:rFonts w:eastAsia="Calibri"/>
          <w:kern w:val="2"/>
          <w:sz w:val="30"/>
          <w:szCs w:val="30"/>
          <w:lang w:val="vi-VN"/>
          <w14:ligatures w14:val="standardContextual"/>
        </w:rPr>
        <w:t>về tình hình thực hiện Nghị quyết số 57-NQ/TW ngày 22/12/2024 của Bộ Chính trị</w:t>
      </w:r>
      <w:r>
        <w:rPr>
          <w:rFonts w:eastAsia="Calibri"/>
          <w:kern w:val="2"/>
          <w:sz w:val="30"/>
          <w:szCs w:val="30"/>
          <w:lang w:val="en-US"/>
          <w14:ligatures w14:val="standardContextual"/>
        </w:rPr>
        <w:t xml:space="preserve"> </w:t>
      </w:r>
      <w:r w:rsidRPr="00037B09">
        <w:rPr>
          <w:rFonts w:eastAsia="Calibri"/>
          <w:kern w:val="2"/>
          <w:sz w:val="30"/>
          <w:szCs w:val="30"/>
          <w:lang w:val="vi-VN"/>
          <w14:ligatures w14:val="standardContextual"/>
        </w:rPr>
        <w:t>(đ</w:t>
      </w:r>
      <w:r w:rsidRPr="00037B09">
        <w:rPr>
          <w:spacing w:val="3"/>
          <w:sz w:val="30"/>
          <w:szCs w:val="30"/>
          <w:shd w:val="clear" w:color="auto" w:fill="FFFFFF"/>
          <w:lang w:val="vi-VN"/>
        </w:rPr>
        <w:t xml:space="preserve">ại diện lãnh đạo Phòng </w:t>
      </w:r>
      <w:r>
        <w:rPr>
          <w:spacing w:val="3"/>
          <w:sz w:val="30"/>
          <w:szCs w:val="30"/>
          <w:shd w:val="clear" w:color="auto" w:fill="FFFFFF"/>
          <w:lang w:val="en-US"/>
        </w:rPr>
        <w:t>Khoa giáo - Văn hóa, Văn nghệ</w:t>
      </w:r>
      <w:r w:rsidRPr="00037B09">
        <w:rPr>
          <w:spacing w:val="3"/>
          <w:sz w:val="30"/>
          <w:szCs w:val="30"/>
          <w:shd w:val="clear" w:color="auto" w:fill="FFFFFF"/>
          <w:lang w:val="vi-VN"/>
        </w:rPr>
        <w:t xml:space="preserve"> cùng dự)</w:t>
      </w:r>
      <w:r w:rsidRPr="00037B09">
        <w:rPr>
          <w:rFonts w:eastAsia="Calibri"/>
          <w:kern w:val="2"/>
          <w:sz w:val="30"/>
          <w:szCs w:val="30"/>
          <w:lang w:val="vi-VN"/>
          <w14:ligatures w14:val="standardContextual"/>
        </w:rPr>
        <w:t>. Điểm tại Phòng họp số 01, Văn phòng Thành ủy</w:t>
      </w:r>
      <w:r w:rsidRPr="00037B09">
        <w:rPr>
          <w:b/>
          <w:spacing w:val="2"/>
          <w:sz w:val="30"/>
          <w:szCs w:val="30"/>
          <w:shd w:val="clear" w:color="auto" w:fill="FFFFFF"/>
          <w:lang w:val="vi-VN"/>
        </w:rPr>
        <w:t>.</w:t>
      </w:r>
    </w:p>
    <w:p w:rsidR="00361ED6" w:rsidRPr="00361ED6" w:rsidRDefault="00361ED6" w:rsidP="00F84D33">
      <w:pPr>
        <w:spacing w:before="120" w:after="120"/>
        <w:ind w:firstLine="567"/>
        <w:jc w:val="both"/>
        <w:rPr>
          <w:b/>
          <w:spacing w:val="2"/>
          <w:sz w:val="30"/>
          <w:szCs w:val="30"/>
          <w:shd w:val="clear" w:color="auto" w:fill="FFFFFF"/>
          <w:lang w:val="en-US"/>
        </w:rPr>
      </w:pP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14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>Nguyễn Ngọc Tâm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, đồng chí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Phan Văn Thép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,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Hiệp Trung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dự họp 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Nhóm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biên tập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 (nòng cốt)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làm việc với một số sở, ngành liên quan về việc thống nhất, tiếp thu, giải trình ý kiến góp ý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Văn kiện Đại hội Đảng bộ thành phố Cần Thơ lần thứ XV, nhiệm kỳ 2025 - 2030</w:t>
      </w:r>
      <w:r w:rsidRPr="00F70337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(đồng chí Huỳnh Kiều Diễm, đồng chí Trần Bảo Nguyên, đồng chí Nguyễn Thị Diễm Thúy, đồng chí Nguyễn Huỳnh Phương, đồng chí Nguyễn Hoài Nhớ cùng dự)</w:t>
      </w:r>
      <w:r w:rsidRPr="00F70337">
        <w:rPr>
          <w:rFonts w:eastAsiaTheme="minorHAnsi"/>
          <w:sz w:val="30"/>
          <w:szCs w:val="30"/>
          <w:lang w:val="vi-VN"/>
        </w:rPr>
        <w:t xml:space="preserve">. 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>Điểm tại phòng họp số 01, Văn phòng Thành ủy.</w:t>
      </w:r>
    </w:p>
    <w:p w:rsidR="00580D1D" w:rsidRPr="002546A4" w:rsidRDefault="00580D1D" w:rsidP="00580D1D">
      <w:pPr>
        <w:spacing w:before="60" w:after="6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2546A4">
        <w:rPr>
          <w:b/>
          <w:i/>
          <w:noProof/>
          <w:color w:val="0070C0"/>
          <w:spacing w:val="2"/>
          <w:sz w:val="32"/>
          <w:szCs w:val="32"/>
          <w:shd w:val="clear" w:color="auto" w:fill="FFFFFF"/>
          <w:lang w:val="vi-VN"/>
        </w:rPr>
        <w:t>Thứ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sáu (ngày 0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8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F84D33" w:rsidRDefault="00F84D33" w:rsidP="00F84D33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en-US"/>
        </w:rPr>
      </w:pP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>07 giờ,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605B41">
        <w:rPr>
          <w:b/>
          <w:spacing w:val="2"/>
          <w:sz w:val="30"/>
          <w:szCs w:val="30"/>
          <w:shd w:val="clear" w:color="auto" w:fill="FFFFFF"/>
          <w:lang w:val="en-US"/>
        </w:rPr>
        <w:t>Trần Hồng Thắm</w:t>
      </w:r>
      <w:r w:rsidRPr="00C801E0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dự 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>phường Trung Nhứt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 xml:space="preserve"> lần thứ I, nhiệm kỳ 2025 - 2030. Điểm tại </w:t>
      </w:r>
      <w:r>
        <w:rPr>
          <w:spacing w:val="2"/>
          <w:sz w:val="30"/>
          <w:szCs w:val="30"/>
          <w:shd w:val="clear" w:color="auto" w:fill="FFFFFF"/>
          <w:lang w:val="en-US"/>
        </w:rPr>
        <w:t>Hội trường Đảng ủy phường Trung Nhứt</w:t>
      </w:r>
      <w:r w:rsidRPr="00C801E0">
        <w:rPr>
          <w:spacing w:val="2"/>
          <w:sz w:val="30"/>
          <w:szCs w:val="30"/>
          <w:shd w:val="clear" w:color="auto" w:fill="FFFFFF"/>
          <w:lang w:val="vi-VN"/>
        </w:rPr>
        <w:t>.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</w:p>
    <w:p w:rsidR="00F70337" w:rsidRPr="00F70337" w:rsidRDefault="00F70337" w:rsidP="00F70337">
      <w:pPr>
        <w:spacing w:before="60" w:after="6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F70337">
        <w:rPr>
          <w:b/>
          <w:spacing w:val="2"/>
          <w:sz w:val="30"/>
          <w:szCs w:val="30"/>
          <w:shd w:val="clear" w:color="auto" w:fill="FFFFFF"/>
          <w:lang w:val="en-US"/>
        </w:rPr>
        <w:t>1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4</w:t>
      </w:r>
      <w:r w:rsidRPr="00F70337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F70337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F70337">
        <w:rPr>
          <w:rFonts w:eastAsiaTheme="minorHAnsi"/>
          <w:sz w:val="30"/>
          <w:szCs w:val="30"/>
          <w:lang w:val="en-US"/>
        </w:rPr>
        <w:t>Lãnh đạo ban dự Hội nghị triển khai Quyết định về công tác cán bộ (</w:t>
      </w:r>
      <w:r w:rsidRPr="00F70337">
        <w:rPr>
          <w:spacing w:val="2"/>
          <w:sz w:val="30"/>
          <w:szCs w:val="30"/>
          <w:shd w:val="clear" w:color="auto" w:fill="FFFFFF"/>
        </w:rPr>
        <w:t>toàn thể cán bộ, công chức và nhân viên cơ quan cùng dự). Điểm tại Hội trường các ban xây dựng Đảng.</w:t>
      </w:r>
    </w:p>
    <w:p w:rsidR="00580D1D" w:rsidRPr="002546A4" w:rsidRDefault="00580D1D" w:rsidP="00580D1D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* Thứ bảy (ngày 0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9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2546A4">
        <w:rPr>
          <w:b/>
          <w:color w:val="0070C0"/>
          <w:spacing w:val="2"/>
          <w:sz w:val="32"/>
          <w:szCs w:val="32"/>
          <w:lang w:val="vi-VN"/>
        </w:rPr>
        <w:t xml:space="preserve"> Nghỉ</w:t>
      </w:r>
    </w:p>
    <w:p w:rsidR="00580D1D" w:rsidRPr="002546A4" w:rsidRDefault="00580D1D" w:rsidP="00580D1D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  <w:lang w:val="vi-VN"/>
        </w:rPr>
      </w:pP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Chủ nhật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0/8</w:t>
      </w:r>
      <w:r w:rsidRPr="002546A4">
        <w:rPr>
          <w:b/>
          <w:i/>
          <w:color w:val="0070C0"/>
          <w:sz w:val="32"/>
          <w:szCs w:val="32"/>
          <w:lang w:val="vi-VN"/>
        </w:rPr>
        <w:t>/2025</w:t>
      </w:r>
      <w:r w:rsidRPr="002546A4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2546A4">
        <w:rPr>
          <w:b/>
          <w:color w:val="0070C0"/>
          <w:spacing w:val="2"/>
          <w:sz w:val="32"/>
          <w:szCs w:val="32"/>
          <w:lang w:val="vi-VN"/>
        </w:rPr>
        <w:t xml:space="preserve"> Nghỉ</w:t>
      </w:r>
    </w:p>
    <w:p w:rsidR="00580D1D" w:rsidRPr="002546A4" w:rsidRDefault="00580D1D" w:rsidP="00580D1D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  <w:lang w:val="vi-VN"/>
        </w:rPr>
      </w:pPr>
      <w:r w:rsidRPr="002546A4">
        <w:rPr>
          <w:b/>
          <w:sz w:val="30"/>
          <w:szCs w:val="30"/>
          <w:shd w:val="clear" w:color="auto" w:fill="FFFFFF"/>
          <w:lang w:val="vi-VN"/>
        </w:rPr>
        <w:t xml:space="preserve">*  </w:t>
      </w:r>
      <w:r w:rsidRPr="002546A4">
        <w:rPr>
          <w:b/>
          <w:sz w:val="30"/>
          <w:szCs w:val="30"/>
          <w:u w:val="single"/>
          <w:shd w:val="clear" w:color="auto" w:fill="FFFFFF"/>
          <w:lang w:val="vi-VN"/>
        </w:rPr>
        <w:t>Ghi chú</w:t>
      </w:r>
      <w:r w:rsidRPr="002546A4">
        <w:rPr>
          <w:b/>
          <w:sz w:val="30"/>
          <w:szCs w:val="30"/>
          <w:shd w:val="clear" w:color="auto" w:fill="FFFFFF"/>
          <w:lang w:val="vi-VN"/>
        </w:rPr>
        <w:t>:</w:t>
      </w:r>
      <w:r w:rsidRPr="002546A4">
        <w:rPr>
          <w:i/>
          <w:sz w:val="26"/>
          <w:szCs w:val="26"/>
          <w:shd w:val="clear" w:color="auto" w:fill="FFFFFF"/>
          <w:lang w:val="vi-VN"/>
        </w:rPr>
        <w:t xml:space="preserve"> Lịch làm việc sẽ thay đổi</w:t>
      </w:r>
      <w:r w:rsidRPr="002546A4">
        <w:rPr>
          <w:sz w:val="30"/>
          <w:szCs w:val="30"/>
          <w:shd w:val="clear" w:color="auto" w:fill="FFFFFF"/>
          <w:lang w:val="vi-VN"/>
        </w:rPr>
        <w:t xml:space="preserve"> </w:t>
      </w:r>
      <w:r w:rsidRPr="002546A4">
        <w:rPr>
          <w:i/>
          <w:sz w:val="26"/>
          <w:szCs w:val="26"/>
          <w:shd w:val="clear" w:color="auto" w:fill="FFFFFF"/>
          <w:lang w:val="vi-VN"/>
        </w:rPr>
        <w:t>theo yêu cầu công tác. Khi thay đổi sẽ cập nhật và chuyển đến các đồng chí.</w:t>
      </w:r>
    </w:p>
    <w:p w:rsidR="00580D1D" w:rsidRPr="002546A4" w:rsidRDefault="00580D1D" w:rsidP="00580D1D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580D1D" w:rsidRPr="002546A4" w:rsidTr="00A62EC9">
        <w:tc>
          <w:tcPr>
            <w:tcW w:w="4111" w:type="dxa"/>
            <w:shd w:val="clear" w:color="auto" w:fill="auto"/>
          </w:tcPr>
          <w:p w:rsidR="00580D1D" w:rsidRPr="002546A4" w:rsidRDefault="00580D1D" w:rsidP="00A62EC9">
            <w:pPr>
              <w:ind w:left="-108"/>
              <w:jc w:val="both"/>
              <w:rPr>
                <w:szCs w:val="28"/>
                <w:shd w:val="clear" w:color="auto" w:fill="FFFFFF"/>
                <w:lang w:val="vi-VN"/>
              </w:rPr>
            </w:pPr>
            <w:r w:rsidRPr="002546A4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1C5C42" wp14:editId="080C02C8">
                      <wp:simplePos x="0" y="0"/>
                      <wp:positionH relativeFrom="column">
                        <wp:posOffset>-56894</wp:posOffset>
                      </wp:positionH>
                      <wp:positionV relativeFrom="paragraph">
                        <wp:posOffset>198755</wp:posOffset>
                      </wp:positionV>
                      <wp:extent cx="689212" cy="0"/>
                      <wp:effectExtent l="0" t="0" r="158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2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65pt" to="49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" strokecolor="black [3213]"/>
                  </w:pict>
                </mc:Fallback>
              </mc:AlternateContent>
            </w:r>
            <w:r w:rsidRPr="002546A4">
              <w:rPr>
                <w:szCs w:val="28"/>
                <w:shd w:val="clear" w:color="auto" w:fill="FFFFFF"/>
                <w:lang w:val="vi-VN"/>
              </w:rPr>
              <w:t>Nơi nhận:</w:t>
            </w:r>
            <w:r w:rsidRPr="002546A4">
              <w:rPr>
                <w:szCs w:val="28"/>
                <w:shd w:val="clear" w:color="auto" w:fill="FFFFFF"/>
                <w:lang w:val="vi-VN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580D1D" w:rsidRPr="002546A4" w:rsidRDefault="00580D1D" w:rsidP="00A62EC9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580D1D" w:rsidRPr="002546A4" w:rsidRDefault="00580D1D" w:rsidP="00A62EC9">
            <w:pPr>
              <w:jc w:val="center"/>
              <w:rPr>
                <w:b/>
                <w:i/>
                <w:sz w:val="30"/>
                <w:szCs w:val="30"/>
                <w:shd w:val="clear" w:color="auto" w:fill="FFFFFF"/>
                <w:lang w:val="vi-VN"/>
              </w:rPr>
            </w:pPr>
            <w:r w:rsidRPr="002546A4">
              <w:rPr>
                <w:b/>
                <w:sz w:val="30"/>
                <w:szCs w:val="30"/>
                <w:shd w:val="clear" w:color="auto" w:fill="FFFFFF"/>
                <w:lang w:val="vi-VN"/>
              </w:rPr>
              <w:t>T/L TRƯỞNG BAN</w:t>
            </w:r>
          </w:p>
        </w:tc>
      </w:tr>
      <w:tr w:rsidR="00580D1D" w:rsidRPr="00761963" w:rsidTr="00A62EC9">
        <w:tc>
          <w:tcPr>
            <w:tcW w:w="4111" w:type="dxa"/>
            <w:shd w:val="clear" w:color="auto" w:fill="auto"/>
          </w:tcPr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Vụ địa phương 3 BTGDVTW,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Thường trực Thành ủy,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Ủy ban Mặt trận Tổ quốc Việt Nam TP,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Lãnh đạo Ban TGDVTU,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Các đảng ủy xã, phường,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Các đảng ủy trực thuộc Thành ủy,</w:t>
            </w:r>
          </w:p>
          <w:p w:rsidR="00580D1D" w:rsidRPr="002546A4" w:rsidRDefault="00580D1D" w:rsidP="00A62EC9">
            <w:pPr>
              <w:ind w:left="-108"/>
              <w:jc w:val="both"/>
              <w:rPr>
                <w:sz w:val="24"/>
                <w:shd w:val="clear" w:color="auto" w:fill="FFFFFF"/>
                <w:lang w:val="vi-VN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Các phòng chuyên môn BTGDVTU,</w:t>
            </w:r>
          </w:p>
          <w:p w:rsidR="00580D1D" w:rsidRPr="00313BE2" w:rsidRDefault="00580D1D" w:rsidP="00313BE2">
            <w:pPr>
              <w:ind w:left="-108"/>
              <w:jc w:val="both"/>
              <w:rPr>
                <w:sz w:val="24"/>
                <w:shd w:val="clear" w:color="auto" w:fill="FFFFFF"/>
                <w:lang w:val="en-US"/>
              </w:rPr>
            </w:pPr>
            <w:r w:rsidRPr="002546A4">
              <w:rPr>
                <w:sz w:val="24"/>
                <w:shd w:val="clear" w:color="auto" w:fill="FFFFFF"/>
                <w:lang w:val="vi-VN"/>
              </w:rPr>
              <w:t>- Lưu Văn phòng Ban.</w:t>
            </w:r>
          </w:p>
        </w:tc>
        <w:tc>
          <w:tcPr>
            <w:tcW w:w="425" w:type="dxa"/>
            <w:shd w:val="clear" w:color="auto" w:fill="auto"/>
          </w:tcPr>
          <w:p w:rsidR="00580D1D" w:rsidRPr="002546A4" w:rsidRDefault="00580D1D" w:rsidP="00A62EC9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580D1D" w:rsidRPr="002546A4" w:rsidRDefault="00580D1D" w:rsidP="00A62EC9">
            <w:pPr>
              <w:jc w:val="center"/>
              <w:rPr>
                <w:sz w:val="30"/>
                <w:szCs w:val="30"/>
                <w:shd w:val="clear" w:color="auto" w:fill="FFFFFF"/>
                <w:lang w:val="vi-VN"/>
              </w:rPr>
            </w:pPr>
            <w:r w:rsidRPr="002546A4">
              <w:rPr>
                <w:sz w:val="30"/>
                <w:szCs w:val="30"/>
                <w:shd w:val="clear" w:color="auto" w:fill="FFFFFF"/>
                <w:lang w:val="vi-VN"/>
              </w:rPr>
              <w:t>PHÓ CHÁNH VĂN PHÒNG</w:t>
            </w:r>
          </w:p>
          <w:p w:rsidR="00580D1D" w:rsidRPr="002546A4" w:rsidRDefault="00580D1D" w:rsidP="00A62EC9">
            <w:pPr>
              <w:jc w:val="center"/>
              <w:rPr>
                <w:b/>
                <w:sz w:val="30"/>
                <w:szCs w:val="30"/>
                <w:shd w:val="clear" w:color="auto" w:fill="FFFFFF"/>
                <w:lang w:val="vi-VN"/>
              </w:rPr>
            </w:pPr>
          </w:p>
          <w:p w:rsidR="00580D1D" w:rsidRPr="002546A4" w:rsidRDefault="00580D1D" w:rsidP="00A62EC9">
            <w:pPr>
              <w:jc w:val="center"/>
              <w:rPr>
                <w:b/>
                <w:sz w:val="30"/>
                <w:szCs w:val="30"/>
                <w:shd w:val="clear" w:color="auto" w:fill="FFFFFF"/>
                <w:lang w:val="vi-VN"/>
              </w:rPr>
            </w:pPr>
          </w:p>
          <w:p w:rsidR="00580D1D" w:rsidRPr="002546A4" w:rsidRDefault="00580D1D" w:rsidP="00A62EC9">
            <w:pPr>
              <w:jc w:val="center"/>
              <w:rPr>
                <w:b/>
                <w:sz w:val="30"/>
                <w:szCs w:val="30"/>
                <w:shd w:val="clear" w:color="auto" w:fill="FFFFFF"/>
                <w:lang w:val="vi-VN"/>
              </w:rPr>
            </w:pPr>
          </w:p>
          <w:p w:rsidR="00580D1D" w:rsidRPr="002546A4" w:rsidRDefault="00580D1D" w:rsidP="00A62EC9">
            <w:pPr>
              <w:jc w:val="center"/>
              <w:rPr>
                <w:b/>
                <w:sz w:val="30"/>
                <w:szCs w:val="30"/>
                <w:shd w:val="clear" w:color="auto" w:fill="FFFFFF"/>
                <w:lang w:val="vi-VN"/>
              </w:rPr>
            </w:pPr>
            <w:bookmarkStart w:id="0" w:name="_GoBack"/>
            <w:bookmarkEnd w:id="0"/>
          </w:p>
          <w:p w:rsidR="00580D1D" w:rsidRPr="002546A4" w:rsidRDefault="00580D1D" w:rsidP="00A62EC9">
            <w:pPr>
              <w:jc w:val="center"/>
              <w:rPr>
                <w:b/>
                <w:sz w:val="30"/>
                <w:szCs w:val="30"/>
                <w:shd w:val="clear" w:color="auto" w:fill="FFFFFF"/>
                <w:lang w:val="vi-VN"/>
              </w:rPr>
            </w:pPr>
            <w:r w:rsidRPr="002546A4">
              <w:rPr>
                <w:b/>
                <w:sz w:val="30"/>
                <w:szCs w:val="30"/>
                <w:shd w:val="clear" w:color="auto" w:fill="FFFFFF"/>
                <w:lang w:val="vi-VN"/>
              </w:rPr>
              <w:t>Trần Bảo Nguyên</w:t>
            </w:r>
          </w:p>
        </w:tc>
      </w:tr>
    </w:tbl>
    <w:p w:rsidR="00580D1D" w:rsidRPr="00313BE2" w:rsidRDefault="00580D1D" w:rsidP="00580D1D">
      <w:pPr>
        <w:rPr>
          <w:lang w:val="en-US"/>
        </w:rPr>
      </w:pPr>
    </w:p>
    <w:sectPr w:rsidR="00580D1D" w:rsidRPr="00313BE2" w:rsidSect="00761963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A5" w:rsidRDefault="009D13A5">
      <w:r>
        <w:separator/>
      </w:r>
    </w:p>
  </w:endnote>
  <w:endnote w:type="continuationSeparator" w:id="0">
    <w:p w:rsidR="009D13A5" w:rsidRDefault="009D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A5" w:rsidRDefault="009D13A5">
      <w:r>
        <w:separator/>
      </w:r>
    </w:p>
  </w:footnote>
  <w:footnote w:type="continuationSeparator" w:id="0">
    <w:p w:rsidR="009D13A5" w:rsidRDefault="009D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C5" w:rsidRDefault="00570D0E" w:rsidP="007569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9C5" w:rsidRDefault="009D13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C5" w:rsidRPr="00084BA4" w:rsidRDefault="00570D0E" w:rsidP="007569C5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313BE2">
      <w:rPr>
        <w:rStyle w:val="PageNumber"/>
        <w:noProof/>
      </w:rPr>
      <w:t>3</w:t>
    </w:r>
    <w:r w:rsidRPr="00084BA4">
      <w:rPr>
        <w:rStyle w:val="PageNumber"/>
      </w:rPr>
      <w:fldChar w:fldCharType="end"/>
    </w:r>
  </w:p>
  <w:p w:rsidR="007569C5" w:rsidRDefault="009D1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1D"/>
    <w:rsid w:val="000C0F74"/>
    <w:rsid w:val="001F79BE"/>
    <w:rsid w:val="00313BE2"/>
    <w:rsid w:val="00361ED6"/>
    <w:rsid w:val="003C3181"/>
    <w:rsid w:val="00570D0E"/>
    <w:rsid w:val="00580D1D"/>
    <w:rsid w:val="005C6D96"/>
    <w:rsid w:val="00605B41"/>
    <w:rsid w:val="006524C7"/>
    <w:rsid w:val="006C5A7F"/>
    <w:rsid w:val="00876F52"/>
    <w:rsid w:val="0096216E"/>
    <w:rsid w:val="009D13A5"/>
    <w:rsid w:val="00B2246A"/>
    <w:rsid w:val="00B53C7C"/>
    <w:rsid w:val="00BC262D"/>
    <w:rsid w:val="00C00909"/>
    <w:rsid w:val="00C801E0"/>
    <w:rsid w:val="00D51153"/>
    <w:rsid w:val="00D8145C"/>
    <w:rsid w:val="00D84DD7"/>
    <w:rsid w:val="00E9174D"/>
    <w:rsid w:val="00F01A2D"/>
    <w:rsid w:val="00F23ABC"/>
    <w:rsid w:val="00F70337"/>
    <w:rsid w:val="00F84D33"/>
    <w:rsid w:val="00F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1D"/>
    <w:pPr>
      <w:spacing w:after="0" w:line="240" w:lineRule="auto"/>
    </w:pPr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580D1D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D1D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80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D1D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580D1D"/>
  </w:style>
  <w:style w:type="table" w:styleId="TableGrid">
    <w:name w:val="Table Grid"/>
    <w:basedOn w:val="TableNormal"/>
    <w:uiPriority w:val="59"/>
    <w:rsid w:val="00580D1D"/>
    <w:pPr>
      <w:spacing w:after="0" w:line="240" w:lineRule="auto"/>
    </w:pPr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37"/>
    <w:rPr>
      <w:rFonts w:ascii="Tahoma" w:eastAsia="Times New Roman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1D"/>
    <w:pPr>
      <w:spacing w:after="0" w:line="240" w:lineRule="auto"/>
    </w:pPr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580D1D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D1D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80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D1D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580D1D"/>
  </w:style>
  <w:style w:type="table" w:styleId="TableGrid">
    <w:name w:val="Table Grid"/>
    <w:basedOn w:val="TableNormal"/>
    <w:uiPriority w:val="59"/>
    <w:rsid w:val="00580D1D"/>
    <w:pPr>
      <w:spacing w:after="0" w:line="240" w:lineRule="auto"/>
    </w:pPr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37"/>
    <w:rPr>
      <w:rFonts w:ascii="Tahoma" w:eastAsia="Times New Roman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2025-08-03T09:40:00Z</cp:lastPrinted>
  <dcterms:created xsi:type="dcterms:W3CDTF">2025-07-31T04:58:00Z</dcterms:created>
  <dcterms:modified xsi:type="dcterms:W3CDTF">2025-08-03T10:37:00Z</dcterms:modified>
</cp:coreProperties>
</file>